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A4" w:rsidRDefault="004E64A4" w:rsidP="004E64A4">
      <w:pPr>
        <w:keepNext/>
        <w:tabs>
          <w:tab w:val="left" w:pos="5100"/>
          <w:tab w:val="right" w:pos="9070"/>
        </w:tabs>
        <w:spacing w:after="0" w:line="240" w:lineRule="auto"/>
        <w:outlineLvl w:val="0"/>
        <w:rPr>
          <w:rFonts w:eastAsia="Times New Roman" w:cs="Times New Roman"/>
          <w:b/>
          <w:bCs/>
          <w:kern w:val="32"/>
          <w:sz w:val="24"/>
          <w:szCs w:val="24"/>
        </w:rPr>
      </w:pPr>
      <w:bookmarkStart w:id="0" w:name="_Toc71868367"/>
      <w:bookmarkStart w:id="1" w:name="_Toc79570117"/>
    </w:p>
    <w:p w:rsidR="004E64A4" w:rsidRPr="000661AF" w:rsidRDefault="004E64A4" w:rsidP="004E64A4">
      <w:pPr>
        <w:keepNext/>
        <w:tabs>
          <w:tab w:val="left" w:pos="5100"/>
          <w:tab w:val="right" w:pos="9070"/>
        </w:tabs>
        <w:spacing w:after="0" w:line="240" w:lineRule="auto"/>
        <w:jc w:val="right"/>
        <w:outlineLvl w:val="0"/>
        <w:rPr>
          <w:rFonts w:eastAsia="Times New Roman" w:cs="Arial"/>
          <w:b/>
          <w:bCs/>
          <w:kern w:val="32"/>
        </w:rPr>
      </w:pPr>
      <w:bookmarkStart w:id="2" w:name="_Toc85114216"/>
      <w:r w:rsidRPr="000661AF">
        <w:rPr>
          <w:rFonts w:eastAsia="Times New Roman" w:cs="Arial"/>
          <w:b/>
          <w:bCs/>
          <w:kern w:val="32"/>
        </w:rPr>
        <w:t xml:space="preserve">Załącznik nr </w:t>
      </w:r>
      <w:r>
        <w:rPr>
          <w:rFonts w:eastAsia="Times New Roman" w:cs="Arial"/>
          <w:b/>
          <w:bCs/>
          <w:kern w:val="32"/>
        </w:rPr>
        <w:t>1 do SWZ</w:t>
      </w:r>
      <w:bookmarkEnd w:id="0"/>
      <w:bookmarkEnd w:id="1"/>
      <w:bookmarkEnd w:id="2"/>
    </w:p>
    <w:p w:rsidR="004E64A4" w:rsidRPr="000661AF" w:rsidRDefault="004E64A4" w:rsidP="004E64A4">
      <w:pPr>
        <w:spacing w:before="120" w:after="0" w:line="240" w:lineRule="auto"/>
        <w:jc w:val="center"/>
        <w:rPr>
          <w:rFonts w:eastAsia="Times New Roman" w:cs="Arial"/>
          <w:b/>
          <w:sz w:val="24"/>
        </w:rPr>
      </w:pPr>
      <w:r w:rsidRPr="000661AF">
        <w:rPr>
          <w:rFonts w:eastAsia="Times New Roman" w:cs="Arial"/>
          <w:b/>
          <w:sz w:val="24"/>
        </w:rPr>
        <w:t>FORMULARZ OFERTOWY</w:t>
      </w:r>
    </w:p>
    <w:p w:rsidR="004E64A4" w:rsidRPr="000661AF" w:rsidRDefault="004E64A4" w:rsidP="004E64A4">
      <w:pPr>
        <w:spacing w:after="0" w:line="360" w:lineRule="auto"/>
        <w:rPr>
          <w:rFonts w:eastAsia="Times New Roman" w:cs="Arial"/>
          <w:b/>
        </w:rPr>
      </w:pPr>
    </w:p>
    <w:p w:rsidR="004E64A4" w:rsidRPr="000661AF" w:rsidRDefault="004E64A4" w:rsidP="004E64A4">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rsidR="004E64A4" w:rsidRPr="000661AF" w:rsidRDefault="004E64A4" w:rsidP="004E64A4">
      <w:pPr>
        <w:spacing w:after="120" w:line="360" w:lineRule="auto"/>
        <w:rPr>
          <w:rFonts w:eastAsia="Times New Roman" w:cs="Arial"/>
        </w:rPr>
      </w:pPr>
      <w:r w:rsidRPr="000661AF">
        <w:rPr>
          <w:rFonts w:eastAsia="Times New Roman" w:cs="Arial"/>
          <w:b/>
        </w:rPr>
        <w:t>Adres</w:t>
      </w:r>
      <w:r>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rsidR="004E64A4" w:rsidRPr="000661AF" w:rsidRDefault="004E64A4" w:rsidP="004E64A4">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4E64A4" w:rsidRDefault="004E64A4" w:rsidP="004E64A4">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4E64A4" w:rsidRPr="000661AF" w:rsidRDefault="004E64A4" w:rsidP="004E64A4">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4E64A4" w:rsidRPr="000661AF" w:rsidRDefault="004E64A4" w:rsidP="004E64A4">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4E64A4" w:rsidRPr="000661AF" w:rsidRDefault="004E64A4" w:rsidP="004E64A4">
      <w:pPr>
        <w:spacing w:after="120" w:line="360" w:lineRule="auto"/>
        <w:rPr>
          <w:rFonts w:eastAsia="Times New Roman" w:cs="Arial"/>
          <w:sz w:val="20"/>
        </w:rPr>
      </w:pPr>
      <w:r w:rsidRPr="000661AF">
        <w:rPr>
          <w:rFonts w:eastAsia="Times New Roman" w:cs="Arial"/>
          <w:sz w:val="20"/>
        </w:rPr>
        <w:t>(na który Zamawiający będzie przesyłać korespondencję)</w:t>
      </w:r>
    </w:p>
    <w:p w:rsidR="004E64A4" w:rsidRPr="000661AF" w:rsidRDefault="004E64A4" w:rsidP="004E64A4">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rsidR="004E64A4" w:rsidRDefault="004E64A4" w:rsidP="004E64A4">
      <w:pPr>
        <w:spacing w:before="240" w:after="0" w:line="240" w:lineRule="auto"/>
        <w:jc w:val="right"/>
        <w:rPr>
          <w:rFonts w:eastAsia="Times New Roman" w:cs="Arial"/>
          <w:b/>
          <w:sz w:val="24"/>
        </w:rPr>
      </w:pPr>
      <w:r w:rsidRPr="000661AF">
        <w:rPr>
          <w:rFonts w:eastAsia="Times New Roman" w:cs="Arial"/>
          <w:b/>
          <w:sz w:val="24"/>
        </w:rPr>
        <w:t xml:space="preserve">Zakład Gospodarki Komunalnej </w:t>
      </w:r>
    </w:p>
    <w:p w:rsidR="004E64A4" w:rsidRPr="000661AF" w:rsidRDefault="004E64A4" w:rsidP="004E64A4">
      <w:pPr>
        <w:spacing w:after="0" w:line="240" w:lineRule="auto"/>
        <w:jc w:val="right"/>
        <w:rPr>
          <w:rFonts w:eastAsia="Times New Roman" w:cs="Arial"/>
          <w:b/>
          <w:sz w:val="24"/>
        </w:rPr>
      </w:pPr>
      <w:r w:rsidRPr="000661AF">
        <w:rPr>
          <w:rFonts w:eastAsia="Times New Roman" w:cs="Arial"/>
          <w:b/>
          <w:sz w:val="24"/>
        </w:rPr>
        <w:t>w Mroczy Sp. z o.o.</w:t>
      </w:r>
    </w:p>
    <w:p w:rsidR="004E64A4" w:rsidRPr="000661AF" w:rsidRDefault="004E64A4" w:rsidP="004E64A4">
      <w:pPr>
        <w:spacing w:after="0" w:line="240" w:lineRule="auto"/>
        <w:ind w:firstLine="4536"/>
        <w:jc w:val="right"/>
        <w:rPr>
          <w:rFonts w:eastAsia="Times New Roman" w:cs="Arial"/>
          <w:b/>
          <w:sz w:val="24"/>
        </w:rPr>
      </w:pPr>
      <w:r w:rsidRPr="000661AF">
        <w:rPr>
          <w:rFonts w:eastAsia="Times New Roman" w:cs="Arial"/>
          <w:b/>
          <w:sz w:val="24"/>
        </w:rPr>
        <w:t>ul. Łobżenicka 11 A</w:t>
      </w:r>
    </w:p>
    <w:p w:rsidR="004E64A4" w:rsidRPr="000661AF" w:rsidRDefault="004E64A4" w:rsidP="004E64A4">
      <w:pPr>
        <w:spacing w:after="120" w:line="360" w:lineRule="auto"/>
        <w:jc w:val="right"/>
        <w:rPr>
          <w:rFonts w:eastAsia="Times New Roman" w:cs="Arial"/>
          <w:b/>
        </w:rPr>
      </w:pPr>
      <w:r w:rsidRPr="000661AF">
        <w:rPr>
          <w:rFonts w:eastAsia="Times New Roman" w:cs="Arial"/>
          <w:b/>
          <w:sz w:val="24"/>
        </w:rPr>
        <w:t>89-115 Mrocza</w:t>
      </w:r>
    </w:p>
    <w:p w:rsidR="004E64A4" w:rsidRPr="00AD3AB5" w:rsidRDefault="004E64A4" w:rsidP="004E64A4">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rsidR="004E64A4" w:rsidRPr="000661AF" w:rsidRDefault="004E64A4" w:rsidP="004E64A4">
      <w:pPr>
        <w:spacing w:after="120" w:line="240" w:lineRule="auto"/>
        <w:jc w:val="center"/>
        <w:rPr>
          <w:rFonts w:eastAsia="Times New Roman" w:cs="Arial"/>
          <w:b/>
          <w:i/>
        </w:rPr>
      </w:pPr>
      <w:r w:rsidRPr="00AD3AB5">
        <w:rPr>
          <w:rFonts w:eastAsia="Times New Roman" w:cs="Arial"/>
          <w:b/>
          <w:i/>
        </w:rPr>
        <w:t>„</w:t>
      </w:r>
      <w:r>
        <w:rPr>
          <w:b/>
          <w:sz w:val="24"/>
        </w:rPr>
        <w:t>Kompleksowa dostawa energii elektrycznej dla obiektów zarządzanych przez Zakład Gospodarki Komunalnej w Mroczy Sp. z o.o.”</w:t>
      </w:r>
    </w:p>
    <w:p w:rsidR="004E64A4" w:rsidRDefault="004E64A4" w:rsidP="004E64A4">
      <w:pPr>
        <w:numPr>
          <w:ilvl w:val="0"/>
          <w:numId w:val="50"/>
        </w:numPr>
        <w:spacing w:after="120" w:line="240" w:lineRule="auto"/>
        <w:ind w:left="284" w:hanging="284"/>
        <w:jc w:val="both"/>
        <w:rPr>
          <w:rFonts w:eastAsia="Times New Roman" w:cs="Arial"/>
        </w:rPr>
      </w:pPr>
      <w:r>
        <w:rPr>
          <w:rFonts w:eastAsia="Times New Roman" w:cs="Arial"/>
        </w:rPr>
        <w:t>Oświadczamy, że w</w:t>
      </w:r>
      <w:r w:rsidRPr="000661AF">
        <w:rPr>
          <w:rFonts w:eastAsia="Times New Roman" w:cs="Arial"/>
        </w:rPr>
        <w:t xml:space="preserve">ykonamy </w:t>
      </w:r>
      <w:r>
        <w:rPr>
          <w:rFonts w:eastAsia="Times New Roman" w:cs="Arial"/>
        </w:rPr>
        <w:t>przedmiot zamówienia za kwotę całkowitą</w:t>
      </w:r>
      <w:r w:rsidRPr="000661AF">
        <w:rPr>
          <w:rFonts w:eastAsia="Times New Roman" w:cs="Arial"/>
        </w:rPr>
        <w:t>:</w:t>
      </w:r>
    </w:p>
    <w:p w:rsidR="004E64A4" w:rsidRDefault="004E64A4" w:rsidP="004E64A4">
      <w:pPr>
        <w:spacing w:after="0" w:line="360" w:lineRule="auto"/>
        <w:ind w:left="426"/>
        <w:jc w:val="both"/>
        <w:rPr>
          <w:rFonts w:eastAsia="Times New Roman" w:cs="Arial"/>
          <w:b/>
        </w:rPr>
      </w:pPr>
      <w:r>
        <w:rPr>
          <w:rFonts w:eastAsia="Times New Roman" w:cs="Arial"/>
          <w:b/>
        </w:rPr>
        <w:t xml:space="preserve">wartość oferty  netto : …………………..……………………………………………………………………….……………. zł </w:t>
      </w:r>
    </w:p>
    <w:p w:rsidR="004E64A4" w:rsidRPr="000661AF" w:rsidRDefault="004E64A4" w:rsidP="004E64A4">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p>
    <w:p w:rsidR="004E64A4" w:rsidRPr="000661AF" w:rsidRDefault="004E64A4" w:rsidP="004E64A4">
      <w:pPr>
        <w:spacing w:after="0" w:line="360" w:lineRule="auto"/>
        <w:ind w:left="426"/>
        <w:jc w:val="both"/>
        <w:rPr>
          <w:rFonts w:eastAsia="Times New Roman" w:cs="Arial"/>
          <w:b/>
        </w:rPr>
      </w:pPr>
      <w:r>
        <w:rPr>
          <w:rFonts w:eastAsia="Times New Roman" w:cs="Arial"/>
          <w:b/>
        </w:rPr>
        <w:t>wartość</w:t>
      </w:r>
      <w:r w:rsidRPr="000661AF">
        <w:rPr>
          <w:rFonts w:eastAsia="Times New Roman" w:cs="Arial"/>
          <w:b/>
        </w:rPr>
        <w:t xml:space="preserve"> oferty brutto .................................</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p>
    <w:p w:rsidR="004E64A4" w:rsidRDefault="004E64A4" w:rsidP="004E64A4">
      <w:pPr>
        <w:spacing w:after="0" w:line="24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p>
    <w:p w:rsidR="004E64A4" w:rsidRPr="000661AF" w:rsidRDefault="004E64A4" w:rsidP="004E64A4">
      <w:pPr>
        <w:spacing w:after="0" w:line="240" w:lineRule="auto"/>
        <w:ind w:left="426"/>
        <w:jc w:val="both"/>
        <w:rPr>
          <w:rFonts w:eastAsia="Times New Roman" w:cs="Arial"/>
        </w:rPr>
      </w:pPr>
    </w:p>
    <w:p w:rsidR="004E64A4" w:rsidRDefault="004E64A4" w:rsidP="004E64A4">
      <w:pPr>
        <w:numPr>
          <w:ilvl w:val="0"/>
          <w:numId w:val="50"/>
        </w:numPr>
        <w:spacing w:after="120" w:line="240" w:lineRule="auto"/>
        <w:ind w:left="426" w:hanging="426"/>
        <w:jc w:val="both"/>
        <w:rPr>
          <w:rFonts w:eastAsia="Times New Roman" w:cs="Arial"/>
        </w:rPr>
      </w:pPr>
      <w:r>
        <w:rPr>
          <w:rFonts w:eastAsia="Times New Roman" w:cs="Arial"/>
        </w:rPr>
        <w:t xml:space="preserve">Oświadczamy, że deklarujemy termin rozpatrzenia reklamacji w terminie </w:t>
      </w:r>
      <w:r w:rsidRPr="004724DA">
        <w:rPr>
          <w:rFonts w:eastAsia="Times New Roman" w:cs="Arial"/>
          <w:b/>
        </w:rPr>
        <w:t>…… dni</w:t>
      </w:r>
      <w:r>
        <w:rPr>
          <w:rFonts w:eastAsia="Times New Roman" w:cs="Arial"/>
        </w:rPr>
        <w:t xml:space="preserve"> od momentu złożenia reklamacji.</w:t>
      </w:r>
    </w:p>
    <w:p w:rsidR="004E64A4" w:rsidRDefault="004E64A4" w:rsidP="004E64A4">
      <w:pPr>
        <w:numPr>
          <w:ilvl w:val="0"/>
          <w:numId w:val="50"/>
        </w:numPr>
        <w:spacing w:after="120" w:line="240" w:lineRule="auto"/>
        <w:ind w:left="426" w:hanging="426"/>
        <w:jc w:val="both"/>
        <w:rPr>
          <w:rFonts w:eastAsia="Times New Roman" w:cs="Arial"/>
        </w:rPr>
      </w:pPr>
      <w:r>
        <w:rPr>
          <w:rFonts w:eastAsia="Times New Roman" w:cs="Arial"/>
        </w:rPr>
        <w:t xml:space="preserve">Oświadczamy, że wyrażamy zgodę na termin płatności </w:t>
      </w:r>
      <w:r>
        <w:rPr>
          <w:rFonts w:eastAsia="Times New Roman" w:cs="Arial"/>
          <w:b/>
        </w:rPr>
        <w:t>…..</w:t>
      </w:r>
      <w:r w:rsidRPr="001024CB">
        <w:rPr>
          <w:rFonts w:eastAsia="Times New Roman" w:cs="Arial"/>
          <w:b/>
        </w:rPr>
        <w:t xml:space="preserve"> dni</w:t>
      </w:r>
      <w:r>
        <w:rPr>
          <w:rFonts w:eastAsia="Times New Roman" w:cs="Arial"/>
        </w:rPr>
        <w:t xml:space="preserve"> liczony od dnia złożenia u Zamawiającego prawidłowo wystawionej faktury za zrealizowane zamówienie.</w:t>
      </w:r>
    </w:p>
    <w:p w:rsidR="004E64A4" w:rsidRPr="004724DA" w:rsidRDefault="004E64A4" w:rsidP="004E64A4">
      <w:pPr>
        <w:numPr>
          <w:ilvl w:val="0"/>
          <w:numId w:val="50"/>
        </w:numPr>
        <w:spacing w:before="120" w:after="120" w:line="240" w:lineRule="auto"/>
        <w:ind w:left="426" w:hanging="426"/>
        <w:jc w:val="both"/>
        <w:rPr>
          <w:rFonts w:eastAsia="Times New Roman" w:cs="Arial"/>
        </w:rPr>
      </w:pPr>
      <w:r w:rsidRPr="004724DA">
        <w:rPr>
          <w:rFonts w:eastAsia="Times New Roman" w:cs="Arial"/>
        </w:rPr>
        <w:t xml:space="preserve">Zobowiązujemy się przedmiot zamówienia w terminie </w:t>
      </w:r>
      <w:r w:rsidRPr="004724DA">
        <w:rPr>
          <w:rFonts w:eastAsia="Times New Roman" w:cs="Arial"/>
          <w:b/>
        </w:rPr>
        <w:t>od 01.01.2022r. do 31.12.2022r.</w:t>
      </w:r>
      <w:r w:rsidRPr="004724DA">
        <w:rPr>
          <w:rFonts w:eastAsia="Times New Roman" w:cs="Arial"/>
        </w:rPr>
        <w:t xml:space="preserve"> </w:t>
      </w:r>
    </w:p>
    <w:p w:rsidR="004E64A4" w:rsidRPr="000661AF" w:rsidRDefault="004E64A4" w:rsidP="004E64A4">
      <w:pPr>
        <w:numPr>
          <w:ilvl w:val="0"/>
          <w:numId w:val="50"/>
        </w:numPr>
        <w:spacing w:before="120" w:after="120" w:line="240" w:lineRule="auto"/>
        <w:ind w:left="426" w:hanging="426"/>
        <w:jc w:val="both"/>
        <w:rPr>
          <w:rFonts w:eastAsia="Times New Roman" w:cs="Arial"/>
        </w:rPr>
      </w:pPr>
      <w:r w:rsidRPr="004724DA">
        <w:rPr>
          <w:rFonts w:eastAsia="Times New Roman" w:cs="Arial"/>
        </w:rPr>
        <w:t>Oświadczamy, że akceptujemy warunki płatności określone w Specyfikacji Warunkach Zamówienia.</w:t>
      </w:r>
    </w:p>
    <w:p w:rsidR="004E64A4" w:rsidRPr="000661AF" w:rsidRDefault="004E64A4" w:rsidP="004E64A4">
      <w:pPr>
        <w:numPr>
          <w:ilvl w:val="0"/>
          <w:numId w:val="50"/>
        </w:numPr>
        <w:spacing w:before="120" w:after="120" w:line="240" w:lineRule="auto"/>
        <w:ind w:left="426" w:hanging="426"/>
        <w:jc w:val="both"/>
        <w:rPr>
          <w:rFonts w:eastAsia="Times New Roman" w:cs="Arial"/>
        </w:rPr>
      </w:pPr>
      <w:r w:rsidRPr="000661AF">
        <w:rPr>
          <w:rFonts w:eastAsia="Times New Roman" w:cs="Arial"/>
        </w:rPr>
        <w:t>Oświadczamy, że jesteśmy związani ofertą od dnia upływu terminu składania ofert do dnia określonego w SWZ.</w:t>
      </w:r>
    </w:p>
    <w:p w:rsidR="004E64A4" w:rsidRPr="000661AF" w:rsidRDefault="004E64A4" w:rsidP="004E64A4">
      <w:pPr>
        <w:numPr>
          <w:ilvl w:val="0"/>
          <w:numId w:val="50"/>
        </w:numPr>
        <w:spacing w:before="120" w:after="120" w:line="240" w:lineRule="auto"/>
        <w:ind w:left="426" w:hanging="426"/>
        <w:jc w:val="both"/>
        <w:rPr>
          <w:rFonts w:eastAsia="Times New Roman" w:cs="Arial"/>
        </w:rPr>
      </w:pPr>
      <w:r w:rsidRPr="000661AF">
        <w:rPr>
          <w:rFonts w:eastAsia="Times New Roman" w:cs="Arial"/>
        </w:rPr>
        <w:lastRenderedPageBreak/>
        <w:t>Oświadczamy, że w cenie zostały uwzględnione wszystkie koszty wykonania zamówienia.</w:t>
      </w:r>
    </w:p>
    <w:p w:rsidR="004E64A4" w:rsidRDefault="004E64A4" w:rsidP="004E64A4">
      <w:pPr>
        <w:numPr>
          <w:ilvl w:val="0"/>
          <w:numId w:val="50"/>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rsidR="004E64A4" w:rsidRPr="000661AF" w:rsidRDefault="004E64A4" w:rsidP="004E64A4">
      <w:pPr>
        <w:numPr>
          <w:ilvl w:val="0"/>
          <w:numId w:val="50"/>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rsidR="004E64A4" w:rsidRPr="00C35803" w:rsidRDefault="004E64A4" w:rsidP="004E64A4">
      <w:pPr>
        <w:numPr>
          <w:ilvl w:val="0"/>
          <w:numId w:val="50"/>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t xml:space="preserve">Oświadczamy, że przedmiot zamówienia wykonamy </w:t>
      </w:r>
      <w:r>
        <w:rPr>
          <w:rFonts w:eastAsia="Times New Roman" w:cs="Arial"/>
          <w:b/>
        </w:rPr>
        <w:t>samodzielnie*/</w:t>
      </w:r>
      <w:r w:rsidRPr="000661AF">
        <w:rPr>
          <w:rFonts w:eastAsia="Times New Roman" w:cs="Arial"/>
          <w:b/>
        </w:rPr>
        <w:t>przy pomocy podwykonawców *</w:t>
      </w:r>
    </w:p>
    <w:p w:rsidR="004E64A4" w:rsidRPr="000661AF" w:rsidRDefault="004E64A4" w:rsidP="004E64A4">
      <w:pPr>
        <w:tabs>
          <w:tab w:val="left" w:pos="708"/>
          <w:tab w:val="center" w:pos="4536"/>
          <w:tab w:val="right" w:pos="9072"/>
        </w:tabs>
        <w:spacing w:after="120" w:line="240" w:lineRule="auto"/>
        <w:ind w:left="426"/>
        <w:jc w:val="both"/>
        <w:rPr>
          <w:rFonts w:eastAsia="Times New Roman" w:cs="Arial"/>
        </w:rPr>
      </w:pPr>
    </w:p>
    <w:p w:rsidR="004E64A4" w:rsidRPr="000661AF" w:rsidRDefault="004E64A4" w:rsidP="004E64A4">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Pr>
          <w:rFonts w:eastAsia="Times New Roman" w:cs="Arial"/>
          <w:i/>
          <w:sz w:val="20"/>
        </w:rPr>
        <w:t>………………………………………………….</w:t>
      </w:r>
    </w:p>
    <w:p w:rsidR="004E64A4" w:rsidRDefault="004E64A4" w:rsidP="004E64A4">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rsidR="004E64A4" w:rsidRPr="000661AF" w:rsidRDefault="004E64A4" w:rsidP="004E64A4">
      <w:pPr>
        <w:tabs>
          <w:tab w:val="left" w:pos="708"/>
          <w:tab w:val="center" w:pos="4536"/>
          <w:tab w:val="right" w:pos="9072"/>
        </w:tabs>
        <w:spacing w:after="120" w:line="240" w:lineRule="auto"/>
        <w:ind w:left="426"/>
        <w:jc w:val="center"/>
        <w:rPr>
          <w:rFonts w:eastAsia="Times New Roman" w:cs="Arial"/>
          <w:i/>
          <w:sz w:val="20"/>
        </w:rPr>
      </w:pPr>
    </w:p>
    <w:p w:rsidR="004E64A4" w:rsidRDefault="004E64A4" w:rsidP="004E64A4">
      <w:pPr>
        <w:numPr>
          <w:ilvl w:val="0"/>
          <w:numId w:val="50"/>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t xml:space="preserve">Oświadczamy, iż wybór naszej oferty </w:t>
      </w:r>
      <w:r w:rsidRPr="000661AF">
        <w:rPr>
          <w:rFonts w:eastAsia="Times New Roman" w:cs="Arial"/>
          <w:b/>
        </w:rPr>
        <w:t>prowadzi* / nie prowadzi*</w:t>
      </w:r>
      <w:r>
        <w:rPr>
          <w:rFonts w:eastAsia="Times New Roman" w:cs="Arial"/>
        </w:rPr>
        <w:t xml:space="preserve"> do powstania </w:t>
      </w:r>
      <w:r w:rsidRPr="000661AF">
        <w:rPr>
          <w:rFonts w:eastAsia="Times New Roman" w:cs="Arial"/>
        </w:rPr>
        <w:t>u Zamawiającego obowiązku podatkowego zgodnie z ustawą o po</w:t>
      </w:r>
      <w:r>
        <w:rPr>
          <w:rFonts w:eastAsia="Times New Roman" w:cs="Arial"/>
        </w:rPr>
        <w:t xml:space="preserve">datku </w:t>
      </w:r>
      <w:r w:rsidRPr="000661AF">
        <w:rPr>
          <w:rFonts w:eastAsia="Times New Roman" w:cs="Arial"/>
        </w:rPr>
        <w:t xml:space="preserve">od towarów i usług (art. 225 ustawy </w:t>
      </w:r>
      <w:proofErr w:type="spellStart"/>
      <w:r w:rsidRPr="000661AF">
        <w:rPr>
          <w:rFonts w:eastAsia="Times New Roman" w:cs="Arial"/>
        </w:rPr>
        <w:t>Pzp</w:t>
      </w:r>
      <w:proofErr w:type="spellEnd"/>
      <w:r w:rsidRPr="000661AF">
        <w:rPr>
          <w:rFonts w:eastAsia="Times New Roman" w:cs="Arial"/>
        </w:rPr>
        <w:t>).</w:t>
      </w:r>
    </w:p>
    <w:p w:rsidR="004E64A4" w:rsidRPr="000661AF" w:rsidRDefault="004E64A4" w:rsidP="004E64A4">
      <w:pPr>
        <w:tabs>
          <w:tab w:val="num" w:pos="720"/>
          <w:tab w:val="center" w:pos="4536"/>
          <w:tab w:val="right" w:pos="9072"/>
        </w:tabs>
        <w:spacing w:before="120" w:after="120" w:line="240" w:lineRule="auto"/>
        <w:ind w:left="426"/>
        <w:jc w:val="both"/>
        <w:rPr>
          <w:rFonts w:eastAsia="Times New Roman" w:cs="Arial"/>
        </w:rPr>
      </w:pPr>
    </w:p>
    <w:p w:rsidR="004E64A4" w:rsidRPr="000661AF" w:rsidRDefault="004E64A4" w:rsidP="004E64A4">
      <w:pPr>
        <w:spacing w:after="0" w:line="240" w:lineRule="auto"/>
        <w:ind w:left="426"/>
        <w:jc w:val="both"/>
        <w:rPr>
          <w:rFonts w:eastAsia="Times New Roman" w:cs="Arial"/>
        </w:rPr>
      </w:pPr>
      <w:r w:rsidRPr="000661AF">
        <w:rPr>
          <w:rFonts w:eastAsia="Times New Roman" w:cs="Arial"/>
        </w:rPr>
        <w:t>……………………………………………………………………………………………………</w:t>
      </w:r>
      <w:r>
        <w:rPr>
          <w:rFonts w:eastAsia="Times New Roman" w:cs="Arial"/>
        </w:rPr>
        <w:t>………………………………………………..</w:t>
      </w:r>
    </w:p>
    <w:p w:rsidR="004E64A4" w:rsidRPr="000661AF" w:rsidRDefault="004E64A4" w:rsidP="004E64A4">
      <w:pPr>
        <w:spacing w:after="120" w:line="240" w:lineRule="auto"/>
        <w:ind w:left="426"/>
        <w:jc w:val="center"/>
        <w:rPr>
          <w:rFonts w:eastAsia="Times New Roman" w:cs="Arial"/>
          <w:i/>
          <w:sz w:val="20"/>
          <w:szCs w:val="20"/>
        </w:rPr>
      </w:pPr>
      <w:r w:rsidRPr="000661AF">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rsidR="004E64A4" w:rsidRPr="000661AF" w:rsidRDefault="004E64A4" w:rsidP="004E64A4">
      <w:pPr>
        <w:numPr>
          <w:ilvl w:val="0"/>
          <w:numId w:val="50"/>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rsidR="004E64A4" w:rsidRPr="000661AF" w:rsidRDefault="004E64A4" w:rsidP="004E64A4">
      <w:pPr>
        <w:spacing w:after="120" w:line="240" w:lineRule="auto"/>
        <w:ind w:left="426"/>
        <w:jc w:val="both"/>
        <w:rPr>
          <w:rFonts w:eastAsia="Calibri" w:cs="Arial"/>
          <w:i/>
          <w:color w:val="000000"/>
          <w:sz w:val="20"/>
          <w:lang w:eastAsia="en-GB"/>
        </w:rPr>
      </w:pPr>
      <w:r w:rsidRPr="000661AF">
        <w:rPr>
          <w:rFonts w:eastAsia="Calibri" w:cs="Arial"/>
          <w:i/>
          <w:color w:val="000000"/>
          <w:sz w:val="20"/>
          <w:vertAlign w:val="superscript"/>
          <w:lang w:eastAsia="en-GB"/>
        </w:rPr>
        <w:t>1)</w:t>
      </w:r>
      <w:r w:rsidRPr="000661AF">
        <w:rPr>
          <w:rFonts w:eastAsia="Calibri" w:cs="Arial"/>
          <w:i/>
          <w:sz w:val="20"/>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E64A4" w:rsidRDefault="004E64A4" w:rsidP="004E64A4">
      <w:pPr>
        <w:numPr>
          <w:ilvl w:val="0"/>
          <w:numId w:val="50"/>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rsidR="004E64A4" w:rsidRPr="000661AF" w:rsidRDefault="004E64A4" w:rsidP="004E64A4">
      <w:pPr>
        <w:tabs>
          <w:tab w:val="num" w:pos="720"/>
        </w:tabs>
        <w:autoSpaceDE w:val="0"/>
        <w:autoSpaceDN w:val="0"/>
        <w:adjustRightInd w:val="0"/>
        <w:spacing w:after="120" w:line="240" w:lineRule="auto"/>
        <w:ind w:left="426"/>
        <w:jc w:val="both"/>
        <w:rPr>
          <w:rFonts w:eastAsia="Calibri" w:cs="Arial"/>
          <w:color w:val="000000"/>
        </w:rPr>
      </w:pPr>
    </w:p>
    <w:p w:rsidR="004E64A4" w:rsidRPr="000661AF" w:rsidRDefault="004E64A4" w:rsidP="004E64A4">
      <w:pPr>
        <w:spacing w:before="120" w:after="0" w:line="240" w:lineRule="auto"/>
        <w:ind w:left="426"/>
        <w:jc w:val="both"/>
        <w:rPr>
          <w:rFonts w:eastAsia="Times New Roman" w:cs="Arial"/>
        </w:rPr>
      </w:pPr>
      <w:r w:rsidRPr="000661AF">
        <w:rPr>
          <w:rFonts w:eastAsia="Times New Roman" w:cs="Arial"/>
        </w:rPr>
        <w:t>…………………………………………..…………………………………………………</w:t>
      </w:r>
      <w:r>
        <w:rPr>
          <w:rFonts w:eastAsia="Times New Roman" w:cs="Arial"/>
        </w:rPr>
        <w:t>………………………………………………………</w:t>
      </w:r>
    </w:p>
    <w:p w:rsidR="004E64A4" w:rsidRDefault="004E64A4" w:rsidP="004E64A4">
      <w:pPr>
        <w:spacing w:after="0" w:line="240" w:lineRule="auto"/>
        <w:ind w:left="426"/>
        <w:jc w:val="both"/>
        <w:rPr>
          <w:rFonts w:eastAsia="Times New Roman" w:cs="Arial"/>
        </w:rPr>
      </w:pPr>
      <w:r w:rsidRPr="000661AF">
        <w:rPr>
          <w:rFonts w:eastAsia="Times New Roman" w:cs="Arial"/>
        </w:rPr>
        <w:t xml:space="preserve">lub </w:t>
      </w:r>
      <w:r>
        <w:rPr>
          <w:rFonts w:eastAsia="Times New Roman" w:cs="Arial"/>
        </w:rPr>
        <w:t>adres poczty e-</w:t>
      </w:r>
      <w:r w:rsidRPr="000661AF">
        <w:rPr>
          <w:rFonts w:eastAsia="Times New Roman" w:cs="Arial"/>
        </w:rPr>
        <w:t xml:space="preserve">mail Gwaranta lub Poręczyciela do zwrotu wadium wniesionego w innej formie niż w pieniądzu: </w:t>
      </w:r>
    </w:p>
    <w:p w:rsidR="004E64A4" w:rsidRPr="000661AF" w:rsidRDefault="004E64A4" w:rsidP="004E64A4">
      <w:pPr>
        <w:spacing w:after="0" w:line="240" w:lineRule="auto"/>
        <w:ind w:left="426"/>
        <w:jc w:val="both"/>
        <w:rPr>
          <w:rFonts w:eastAsia="Times New Roman" w:cs="Arial"/>
        </w:rPr>
      </w:pPr>
    </w:p>
    <w:p w:rsidR="004E64A4" w:rsidRPr="000661AF" w:rsidRDefault="004E64A4" w:rsidP="004E64A4">
      <w:pPr>
        <w:spacing w:after="120" w:line="240" w:lineRule="auto"/>
        <w:ind w:left="426"/>
        <w:jc w:val="both"/>
        <w:rPr>
          <w:rFonts w:eastAsia="Times New Roman" w:cs="Arial"/>
        </w:rPr>
      </w:pPr>
      <w:r w:rsidRPr="000661AF">
        <w:rPr>
          <w:rFonts w:eastAsia="Times New Roman" w:cs="Arial"/>
        </w:rPr>
        <w:t>……………………………………………………………...……………………........................</w:t>
      </w:r>
      <w:r>
        <w:rPr>
          <w:rFonts w:eastAsia="Times New Roman" w:cs="Arial"/>
        </w:rPr>
        <w:t>..........................................</w:t>
      </w:r>
    </w:p>
    <w:p w:rsidR="004E64A4" w:rsidRPr="004724DA" w:rsidRDefault="004E64A4" w:rsidP="004E64A4">
      <w:pPr>
        <w:numPr>
          <w:ilvl w:val="0"/>
          <w:numId w:val="50"/>
        </w:numPr>
        <w:tabs>
          <w:tab w:val="num" w:pos="426"/>
          <w:tab w:val="num" w:pos="567"/>
        </w:tabs>
        <w:autoSpaceDE w:val="0"/>
        <w:autoSpaceDN w:val="0"/>
        <w:adjustRightInd w:val="0"/>
        <w:spacing w:after="0" w:line="240" w:lineRule="auto"/>
        <w:ind w:left="426" w:hanging="426"/>
        <w:jc w:val="both"/>
        <w:rPr>
          <w:rFonts w:eastAsia="Calibri" w:cs="Arial"/>
          <w:i/>
          <w:sz w:val="18"/>
          <w:szCs w:val="20"/>
          <w:lang w:eastAsia="en-GB"/>
        </w:rPr>
      </w:pPr>
      <w:r w:rsidRPr="004724DA">
        <w:rPr>
          <w:rFonts w:eastAsia="Calibri" w:cs="Arial"/>
          <w:bCs/>
          <w:color w:val="000000"/>
        </w:rPr>
        <w:t>Czy Wykonawca jest mikro/małym/średnim</w:t>
      </w:r>
      <w:r>
        <w:rPr>
          <w:rFonts w:eastAsia="Calibri" w:cs="Arial"/>
          <w:bCs/>
          <w:color w:val="000000"/>
        </w:rPr>
        <w:t>*</w:t>
      </w:r>
      <w:r w:rsidRPr="004724DA">
        <w:rPr>
          <w:rFonts w:eastAsia="Calibri" w:cs="Arial"/>
          <w:bCs/>
          <w:color w:val="000000"/>
        </w:rPr>
        <w:t xml:space="preserve"> przedsiębiorstwem</w:t>
      </w:r>
      <w:r>
        <w:rPr>
          <w:rFonts w:eastAsia="Calibri" w:cs="Arial"/>
          <w:bCs/>
          <w:color w:val="000000"/>
        </w:rPr>
        <w:t>.</w:t>
      </w:r>
    </w:p>
    <w:p w:rsidR="004E64A4" w:rsidRDefault="004E64A4" w:rsidP="004E64A4">
      <w:pPr>
        <w:tabs>
          <w:tab w:val="num" w:pos="567"/>
        </w:tabs>
        <w:autoSpaceDE w:val="0"/>
        <w:autoSpaceDN w:val="0"/>
        <w:adjustRightInd w:val="0"/>
        <w:spacing w:after="0" w:line="240" w:lineRule="auto"/>
        <w:ind w:left="426"/>
        <w:jc w:val="both"/>
        <w:rPr>
          <w:rFonts w:eastAsia="Calibri" w:cs="Arial"/>
          <w:bCs/>
          <w:color w:val="000000"/>
        </w:rPr>
      </w:pPr>
    </w:p>
    <w:p w:rsidR="004E64A4" w:rsidRPr="004724DA" w:rsidRDefault="004E64A4" w:rsidP="004E64A4">
      <w:pPr>
        <w:tabs>
          <w:tab w:val="num" w:pos="567"/>
        </w:tabs>
        <w:autoSpaceDE w:val="0"/>
        <w:autoSpaceDN w:val="0"/>
        <w:adjustRightInd w:val="0"/>
        <w:spacing w:after="0" w:line="240" w:lineRule="auto"/>
        <w:ind w:left="426"/>
        <w:jc w:val="both"/>
        <w:rPr>
          <w:rFonts w:eastAsia="Calibri" w:cs="Arial"/>
          <w:i/>
          <w:sz w:val="18"/>
          <w:szCs w:val="20"/>
          <w:lang w:eastAsia="en-GB"/>
        </w:rPr>
      </w:pPr>
      <w:r w:rsidRPr="004724DA">
        <w:rPr>
          <w:rFonts w:eastAsia="Calibri" w:cs="Arial"/>
          <w:i/>
          <w:sz w:val="18"/>
          <w:lang w:eastAsia="en-GB"/>
        </w:rPr>
        <w:t>Por. zalecenie Komisji z dnia 6 maja 2003 r. dotyczące definicji mikro przedsiębiorstw oraz małych i średnich przedsiębiorstw (</w:t>
      </w:r>
      <w:proofErr w:type="spellStart"/>
      <w:r w:rsidRPr="004724DA">
        <w:rPr>
          <w:rFonts w:eastAsia="Calibri" w:cs="Arial"/>
          <w:i/>
          <w:sz w:val="18"/>
          <w:lang w:eastAsia="en-GB"/>
        </w:rPr>
        <w:t>Dz.U</w:t>
      </w:r>
      <w:proofErr w:type="spellEnd"/>
      <w:r w:rsidRPr="004724DA">
        <w:rPr>
          <w:rFonts w:eastAsia="Calibri" w:cs="Arial"/>
          <w:i/>
          <w:sz w:val="18"/>
          <w:lang w:eastAsia="en-GB"/>
        </w:rPr>
        <w:t xml:space="preserve">. L 124 z 20.5.2003, s. 36). Te informacje są wymagane wyłącznie do celów statystycznych. </w:t>
      </w:r>
    </w:p>
    <w:p w:rsidR="004E64A4" w:rsidRPr="000661AF" w:rsidRDefault="004E64A4" w:rsidP="004E64A4">
      <w:pPr>
        <w:tabs>
          <w:tab w:val="num" w:pos="567"/>
        </w:tabs>
        <w:spacing w:after="0" w:line="240" w:lineRule="auto"/>
        <w:ind w:left="426"/>
        <w:jc w:val="both"/>
        <w:rPr>
          <w:rFonts w:eastAsia="Calibri" w:cs="Arial"/>
          <w:i/>
          <w:sz w:val="18"/>
          <w:lang w:eastAsia="en-GB"/>
        </w:rPr>
      </w:pPr>
      <w:proofErr w:type="spellStart"/>
      <w:r w:rsidRPr="000661AF">
        <w:rPr>
          <w:rFonts w:eastAsia="Calibri" w:cs="Arial"/>
          <w:i/>
          <w:sz w:val="18"/>
          <w:lang w:eastAsia="en-GB"/>
        </w:rPr>
        <w:t>Mikroprzedsiębiorstwo</w:t>
      </w:r>
      <w:proofErr w:type="spellEnd"/>
      <w:r w:rsidRPr="000661AF">
        <w:rPr>
          <w:rFonts w:eastAsia="Calibri" w:cs="Arial"/>
          <w:i/>
          <w:sz w:val="18"/>
          <w:lang w:eastAsia="en-GB"/>
        </w:rPr>
        <w:t>: przedsiębiorstwo, które zatrudnia mniej niż 10 osób i którego roczny obrót lub roczna suma bilansowa nie przekracza 2 milionów EUR.</w:t>
      </w:r>
    </w:p>
    <w:p w:rsidR="004E64A4" w:rsidRPr="000661AF" w:rsidRDefault="004E64A4" w:rsidP="004E64A4">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rsidR="004E64A4" w:rsidRPr="000661AF" w:rsidRDefault="004E64A4" w:rsidP="004E64A4">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 xml:space="preserve">Średnie przedsiębiorstwa: przedsiębiorstwa, które nie są </w:t>
      </w:r>
      <w:proofErr w:type="spellStart"/>
      <w:r w:rsidRPr="000661AF">
        <w:rPr>
          <w:rFonts w:eastAsia="Calibri" w:cs="Arial"/>
          <w:i/>
          <w:sz w:val="18"/>
          <w:lang w:eastAsia="en-GB"/>
        </w:rPr>
        <w:t>mikroprzedsiębiorstwami</w:t>
      </w:r>
      <w:proofErr w:type="spellEnd"/>
      <w:r w:rsidRPr="000661AF">
        <w:rPr>
          <w:rFonts w:eastAsia="Calibri" w:cs="Arial"/>
          <w:i/>
          <w:sz w:val="18"/>
          <w:lang w:eastAsia="en-GB"/>
        </w:rPr>
        <w:t xml:space="preserve"> ani małymi </w:t>
      </w:r>
      <w:proofErr w:type="spellStart"/>
      <w:r w:rsidRPr="000661AF">
        <w:rPr>
          <w:rFonts w:eastAsia="Calibri" w:cs="Arial"/>
          <w:i/>
          <w:sz w:val="18"/>
          <w:lang w:eastAsia="en-GB"/>
        </w:rPr>
        <w:t>przedsiębiorstwamii</w:t>
      </w:r>
      <w:proofErr w:type="spellEnd"/>
      <w:r w:rsidRPr="000661AF">
        <w:rPr>
          <w:rFonts w:eastAsia="Calibri" w:cs="Arial"/>
          <w:i/>
          <w:sz w:val="18"/>
          <w:lang w:eastAsia="en-GB"/>
        </w:rPr>
        <w:t> które zatrudniają mniej niż 250 osób i których roczny obrót nie przekracza 50 milionów EUR lub roczna suma bilansowa nie przekracza 43 milionów EUR.</w:t>
      </w:r>
    </w:p>
    <w:p w:rsidR="004E64A4" w:rsidRDefault="004E64A4" w:rsidP="004E64A4">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4E64A4" w:rsidTr="00CD7211">
        <w:tc>
          <w:tcPr>
            <w:tcW w:w="4503" w:type="dxa"/>
          </w:tcPr>
          <w:p w:rsidR="004E64A4" w:rsidRPr="000661AF" w:rsidRDefault="004E64A4" w:rsidP="00CD7211">
            <w:pPr>
              <w:jc w:val="both"/>
              <w:rPr>
                <w:rFonts w:eastAsia="Times New Roman" w:cs="Arial"/>
              </w:rPr>
            </w:pPr>
            <w:r w:rsidRPr="000661AF">
              <w:rPr>
                <w:rFonts w:eastAsia="Times New Roman" w:cs="Arial"/>
              </w:rPr>
              <w:t xml:space="preserve">……………………………………          </w:t>
            </w:r>
          </w:p>
          <w:p w:rsidR="004E64A4" w:rsidRDefault="004E64A4" w:rsidP="00CD7211">
            <w:pPr>
              <w:rPr>
                <w:rFonts w:eastAsia="Times New Roman" w:cs="Arial"/>
                <w:bCs/>
              </w:rPr>
            </w:pPr>
            <w:r w:rsidRPr="000661AF">
              <w:rPr>
                <w:rFonts w:eastAsia="Times New Roman" w:cs="Arial"/>
                <w:i/>
                <w:sz w:val="18"/>
                <w:szCs w:val="20"/>
              </w:rPr>
              <w:t xml:space="preserve">  miejscowość, data                                      </w:t>
            </w:r>
          </w:p>
        </w:tc>
        <w:tc>
          <w:tcPr>
            <w:tcW w:w="4709" w:type="dxa"/>
          </w:tcPr>
          <w:p w:rsidR="004E64A4" w:rsidRPr="000661AF" w:rsidRDefault="004E64A4" w:rsidP="00CD7211">
            <w:pPr>
              <w:jc w:val="both"/>
              <w:rPr>
                <w:rFonts w:eastAsia="Times New Roman" w:cs="Arial"/>
              </w:rPr>
            </w:pPr>
            <w:r w:rsidRPr="000661AF">
              <w:rPr>
                <w:rFonts w:eastAsia="Times New Roman" w:cs="Arial"/>
              </w:rPr>
              <w:t>…………………………………………………………</w:t>
            </w:r>
            <w:r>
              <w:rPr>
                <w:rFonts w:eastAsia="Times New Roman" w:cs="Arial"/>
              </w:rPr>
              <w:t>…………………</w:t>
            </w:r>
          </w:p>
          <w:p w:rsidR="004E64A4" w:rsidRDefault="004E64A4" w:rsidP="00CD7211">
            <w:pPr>
              <w:jc w:val="center"/>
              <w:rPr>
                <w:rFonts w:eastAsia="Times New Roman" w:cs="Arial"/>
                <w:i/>
                <w:sz w:val="18"/>
                <w:szCs w:val="20"/>
              </w:rPr>
            </w:pPr>
            <w:r w:rsidRPr="000661AF">
              <w:rPr>
                <w:rFonts w:eastAsia="Times New Roman" w:cs="Arial"/>
                <w:i/>
                <w:sz w:val="18"/>
                <w:szCs w:val="20"/>
              </w:rPr>
              <w:t>imię i nazwisko osoby uprawnionej</w:t>
            </w:r>
          </w:p>
          <w:p w:rsidR="004E64A4" w:rsidRPr="000661AF" w:rsidRDefault="004E64A4" w:rsidP="00CD7211">
            <w:pPr>
              <w:jc w:val="center"/>
              <w:rPr>
                <w:rFonts w:eastAsia="Times New Roman" w:cs="Arial"/>
                <w:i/>
                <w:sz w:val="18"/>
                <w:szCs w:val="20"/>
              </w:rPr>
            </w:pPr>
            <w:r w:rsidRPr="000661AF">
              <w:rPr>
                <w:rFonts w:eastAsia="Times New Roman" w:cs="Arial"/>
                <w:i/>
                <w:sz w:val="18"/>
                <w:szCs w:val="20"/>
              </w:rPr>
              <w:t>lub osób uprawnionych do reprezentowania Wykonawcy</w:t>
            </w:r>
          </w:p>
          <w:p w:rsidR="004E64A4" w:rsidRDefault="004E64A4" w:rsidP="00CD7211">
            <w:pPr>
              <w:rPr>
                <w:rFonts w:eastAsia="Times New Roman" w:cs="Arial"/>
                <w:bCs/>
              </w:rPr>
            </w:pPr>
          </w:p>
        </w:tc>
      </w:tr>
      <w:tr w:rsidR="004E64A4" w:rsidTr="00CD7211">
        <w:tc>
          <w:tcPr>
            <w:tcW w:w="4503" w:type="dxa"/>
          </w:tcPr>
          <w:p w:rsidR="004E64A4" w:rsidRDefault="004E64A4" w:rsidP="00CD7211">
            <w:pPr>
              <w:rPr>
                <w:rFonts w:eastAsia="Times New Roman" w:cs="Arial"/>
                <w:bCs/>
              </w:rPr>
            </w:pPr>
          </w:p>
        </w:tc>
        <w:tc>
          <w:tcPr>
            <w:tcW w:w="4709" w:type="dxa"/>
          </w:tcPr>
          <w:p w:rsidR="004E64A4" w:rsidRDefault="004E64A4" w:rsidP="00CD7211">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4E64A4" w:rsidRDefault="004E64A4" w:rsidP="00CD7211">
            <w:pPr>
              <w:rPr>
                <w:rFonts w:eastAsia="Times New Roman" w:cs="Arial"/>
                <w:bCs/>
              </w:rPr>
            </w:pPr>
          </w:p>
        </w:tc>
      </w:tr>
    </w:tbl>
    <w:p w:rsidR="004E64A4" w:rsidRPr="000661AF" w:rsidRDefault="004E64A4" w:rsidP="004E64A4">
      <w:pPr>
        <w:spacing w:after="0" w:line="240" w:lineRule="auto"/>
        <w:rPr>
          <w:rFonts w:eastAsia="Times New Roman" w:cs="Arial"/>
          <w:bCs/>
        </w:rPr>
      </w:pPr>
    </w:p>
    <w:p w:rsidR="004E64A4" w:rsidRDefault="004E64A4" w:rsidP="004E64A4">
      <w:pPr>
        <w:spacing w:after="0" w:line="240" w:lineRule="auto"/>
        <w:rPr>
          <w:rFonts w:eastAsia="Times New Roman" w:cs="Arial"/>
          <w:i/>
          <w:sz w:val="18"/>
          <w:szCs w:val="20"/>
        </w:rPr>
      </w:pPr>
    </w:p>
    <w:p w:rsidR="004E64A4" w:rsidRDefault="004E64A4" w:rsidP="004E64A4">
      <w:pPr>
        <w:spacing w:after="0" w:line="240" w:lineRule="auto"/>
        <w:ind w:left="426"/>
        <w:jc w:val="right"/>
        <w:rPr>
          <w:rFonts w:eastAsia="Times New Roman" w:cs="Arial"/>
          <w:i/>
          <w:sz w:val="18"/>
          <w:szCs w:val="20"/>
        </w:rPr>
      </w:pPr>
    </w:p>
    <w:p w:rsidR="004E64A4" w:rsidRPr="000661AF" w:rsidRDefault="004E64A4" w:rsidP="004E64A4">
      <w:pPr>
        <w:spacing w:after="0" w:line="240" w:lineRule="auto"/>
        <w:ind w:left="426"/>
        <w:jc w:val="right"/>
        <w:rPr>
          <w:rFonts w:eastAsia="Times New Roman" w:cs="Arial"/>
          <w:i/>
          <w:sz w:val="18"/>
          <w:szCs w:val="20"/>
        </w:rPr>
      </w:pPr>
    </w:p>
    <w:p w:rsidR="004E64A4" w:rsidRPr="000661AF" w:rsidRDefault="004E64A4" w:rsidP="004E64A4">
      <w:pPr>
        <w:spacing w:after="120" w:line="240" w:lineRule="auto"/>
        <w:rPr>
          <w:rFonts w:eastAsia="Times New Roman" w:cs="Arial"/>
          <w:bCs/>
          <w:i/>
          <w:sz w:val="18"/>
        </w:rPr>
      </w:pPr>
      <w:r w:rsidRPr="000661AF">
        <w:rPr>
          <w:rFonts w:eastAsia="Times New Roman" w:cs="Arial"/>
          <w:bCs/>
          <w:i/>
          <w:sz w:val="20"/>
        </w:rPr>
        <w:t>*</w:t>
      </w:r>
      <w:r w:rsidRPr="000661AF">
        <w:rPr>
          <w:rFonts w:eastAsia="Times New Roman" w:cs="Arial"/>
          <w:bCs/>
          <w:i/>
          <w:sz w:val="18"/>
        </w:rPr>
        <w:t>niewłaściwe skreślić</w:t>
      </w:r>
    </w:p>
    <w:p w:rsidR="004E64A4" w:rsidRDefault="004E64A4" w:rsidP="004E64A4">
      <w:pPr>
        <w:suppressAutoHyphens/>
        <w:spacing w:after="0" w:line="240" w:lineRule="auto"/>
        <w:ind w:left="142" w:hanging="142"/>
        <w:jc w:val="both"/>
        <w:rPr>
          <w:rFonts w:eastAsia="Calibri" w:cs="Arial"/>
          <w:i/>
          <w:sz w:val="18"/>
          <w:lang w:eastAsia="ar-SA"/>
        </w:r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E64A4" w:rsidRDefault="004E64A4" w:rsidP="004E64A4">
      <w:pPr>
        <w:suppressAutoHyphens/>
        <w:spacing w:after="0" w:line="240" w:lineRule="auto"/>
        <w:ind w:left="142" w:hanging="142"/>
        <w:jc w:val="both"/>
        <w:rPr>
          <w:rFonts w:eastAsia="Calibri" w:cs="Arial"/>
          <w:i/>
          <w:sz w:val="18"/>
          <w:lang w:eastAsia="ar-SA"/>
        </w:rPr>
      </w:pPr>
    </w:p>
    <w:p w:rsidR="004E64A4" w:rsidRDefault="004E64A4" w:rsidP="004E64A4">
      <w:pPr>
        <w:suppressAutoHyphens/>
        <w:spacing w:after="0" w:line="240" w:lineRule="auto"/>
        <w:ind w:left="142" w:hanging="142"/>
        <w:jc w:val="both"/>
        <w:rPr>
          <w:rFonts w:eastAsia="Calibri" w:cs="Arial"/>
          <w:i/>
          <w:sz w:val="18"/>
          <w:lang w:eastAsia="ar-SA"/>
        </w:rPr>
      </w:pPr>
    </w:p>
    <w:p w:rsidR="004E64A4" w:rsidRDefault="004E64A4" w:rsidP="004E64A4">
      <w:pPr>
        <w:suppressAutoHyphens/>
        <w:spacing w:after="0" w:line="240" w:lineRule="auto"/>
        <w:ind w:left="142" w:hanging="142"/>
        <w:jc w:val="both"/>
        <w:rPr>
          <w:rFonts w:eastAsia="Calibri" w:cs="Arial"/>
          <w:i/>
          <w:sz w:val="18"/>
          <w:lang w:eastAsia="ar-SA"/>
        </w:rPr>
      </w:pPr>
    </w:p>
    <w:p w:rsidR="004E64A4" w:rsidRDefault="004E64A4" w:rsidP="004E64A4">
      <w:pPr>
        <w:suppressAutoHyphens/>
        <w:spacing w:after="0" w:line="240" w:lineRule="auto"/>
        <w:ind w:left="142" w:hanging="142"/>
        <w:jc w:val="both"/>
        <w:rPr>
          <w:rFonts w:eastAsia="Calibri" w:cs="Arial"/>
          <w:i/>
          <w:sz w:val="18"/>
          <w:lang w:eastAsia="ar-SA"/>
        </w:rPr>
      </w:pPr>
    </w:p>
    <w:p w:rsidR="004E64A4" w:rsidRDefault="004E64A4" w:rsidP="004E64A4">
      <w:pPr>
        <w:ind w:left="7201" w:firstLine="720"/>
        <w:rPr>
          <w:rFonts w:ascii="Times New Roman" w:hAnsi="Times New Roman" w:cs="Times New Roman"/>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Default="004E64A4" w:rsidP="004E64A4">
      <w:pPr>
        <w:spacing w:line="360" w:lineRule="auto"/>
        <w:jc w:val="center"/>
        <w:rPr>
          <w:rFonts w:cstheme="minorHAnsi"/>
          <w:b/>
        </w:rPr>
      </w:pPr>
    </w:p>
    <w:p w:rsidR="004E64A4" w:rsidRPr="00841749" w:rsidRDefault="004E64A4" w:rsidP="004E64A4">
      <w:pPr>
        <w:keepNext/>
        <w:tabs>
          <w:tab w:val="left" w:pos="5100"/>
          <w:tab w:val="right" w:pos="9070"/>
        </w:tabs>
        <w:spacing w:after="0" w:line="240" w:lineRule="auto"/>
        <w:jc w:val="right"/>
        <w:outlineLvl w:val="0"/>
        <w:rPr>
          <w:rFonts w:eastAsia="Times New Roman" w:cs="Arial"/>
          <w:b/>
          <w:bCs/>
          <w:kern w:val="32"/>
        </w:rPr>
      </w:pPr>
      <w:bookmarkStart w:id="3" w:name="_Toc85114217"/>
      <w:r w:rsidRPr="000661AF">
        <w:rPr>
          <w:rFonts w:eastAsia="Times New Roman" w:cs="Arial"/>
          <w:b/>
          <w:bCs/>
          <w:kern w:val="32"/>
        </w:rPr>
        <w:lastRenderedPageBreak/>
        <w:t xml:space="preserve">Załącznik nr </w:t>
      </w:r>
      <w:r>
        <w:rPr>
          <w:rFonts w:eastAsia="Times New Roman" w:cs="Arial"/>
          <w:b/>
          <w:bCs/>
          <w:kern w:val="32"/>
        </w:rPr>
        <w:t>1a do SWZ</w:t>
      </w:r>
      <w:bookmarkEnd w:id="3"/>
    </w:p>
    <w:p w:rsidR="004E64A4" w:rsidRPr="00875C25" w:rsidRDefault="004E64A4" w:rsidP="004E64A4">
      <w:pPr>
        <w:spacing w:line="360" w:lineRule="auto"/>
        <w:jc w:val="center"/>
        <w:rPr>
          <w:rFonts w:cstheme="minorHAnsi"/>
        </w:rPr>
      </w:pPr>
      <w:r w:rsidRPr="00875C25">
        <w:rPr>
          <w:rFonts w:cstheme="minorHAnsi"/>
          <w:b/>
        </w:rPr>
        <w:t>FORMULARZ CENOWY</w:t>
      </w:r>
    </w:p>
    <w:p w:rsidR="004E64A4" w:rsidRPr="000661AF" w:rsidRDefault="004E64A4" w:rsidP="004E64A4">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rsidR="004E64A4" w:rsidRPr="000661AF" w:rsidRDefault="004E64A4" w:rsidP="004E64A4">
      <w:pPr>
        <w:spacing w:after="120" w:line="360" w:lineRule="auto"/>
        <w:rPr>
          <w:rFonts w:eastAsia="Times New Roman" w:cs="Arial"/>
        </w:rPr>
      </w:pPr>
      <w:r w:rsidRPr="000661AF">
        <w:rPr>
          <w:rFonts w:eastAsia="Times New Roman" w:cs="Arial"/>
          <w:b/>
        </w:rPr>
        <w:t>Adres</w:t>
      </w:r>
      <w:r>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rsidR="004E64A4" w:rsidRPr="000661AF" w:rsidRDefault="004E64A4" w:rsidP="004E64A4">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4E64A4" w:rsidRDefault="004E64A4" w:rsidP="004E64A4">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4E64A4" w:rsidRPr="000661AF" w:rsidRDefault="004E64A4" w:rsidP="004E64A4">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4E64A4" w:rsidRPr="000661AF" w:rsidRDefault="004E64A4" w:rsidP="004E64A4">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4E64A4" w:rsidRPr="000661AF" w:rsidRDefault="004E64A4" w:rsidP="004E64A4">
      <w:pPr>
        <w:spacing w:after="120" w:line="360" w:lineRule="auto"/>
        <w:rPr>
          <w:rFonts w:eastAsia="Times New Roman" w:cs="Arial"/>
          <w:sz w:val="20"/>
        </w:rPr>
      </w:pPr>
      <w:r w:rsidRPr="000661AF">
        <w:rPr>
          <w:rFonts w:eastAsia="Times New Roman" w:cs="Arial"/>
          <w:sz w:val="20"/>
        </w:rPr>
        <w:t>(na który Zamawiający będzie przesyłać korespondencję)</w:t>
      </w:r>
    </w:p>
    <w:p w:rsidR="004E64A4" w:rsidRPr="00841749" w:rsidRDefault="004E64A4" w:rsidP="004E64A4">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rsidR="004E64A4" w:rsidRPr="00875C25" w:rsidRDefault="004E64A4" w:rsidP="004E64A4">
      <w:pPr>
        <w:spacing w:after="120" w:line="240" w:lineRule="auto"/>
        <w:jc w:val="center"/>
        <w:rPr>
          <w:rFonts w:eastAsia="Times New Roman" w:cstheme="minorHAnsi"/>
          <w:b/>
          <w:i/>
        </w:rPr>
      </w:pPr>
      <w:r w:rsidRPr="00875C25">
        <w:rPr>
          <w:rFonts w:cstheme="minorHAnsi"/>
          <w:b/>
          <w:bCs/>
        </w:rPr>
        <w:t>Dotyczy:</w:t>
      </w:r>
      <w:r w:rsidRPr="00875C25">
        <w:rPr>
          <w:rFonts w:cstheme="minorHAnsi"/>
          <w:b/>
          <w:bCs/>
          <w:i/>
          <w:iCs/>
        </w:rPr>
        <w:t xml:space="preserve"> „</w:t>
      </w:r>
      <w:r w:rsidRPr="00875C25">
        <w:rPr>
          <w:rFonts w:eastAsia="Times New Roman" w:cstheme="minorHAnsi"/>
          <w:b/>
          <w:i/>
        </w:rPr>
        <w:t>„</w:t>
      </w:r>
      <w:r w:rsidRPr="00875C25">
        <w:rPr>
          <w:rFonts w:cstheme="minorHAnsi"/>
          <w:b/>
          <w:sz w:val="24"/>
        </w:rPr>
        <w:t>Kompleksowa dostawa energii elektrycznej dla obiektów zarządzanych przez Zakład Gospodarki Komunalnej w Mroczy Sp. z o.o.”</w:t>
      </w:r>
    </w:p>
    <w:p w:rsidR="004E64A4" w:rsidRPr="00875C25" w:rsidRDefault="004E64A4" w:rsidP="004E64A4">
      <w:pPr>
        <w:spacing w:after="0" w:line="360" w:lineRule="auto"/>
        <w:rPr>
          <w:rFonts w:cstheme="minorHAnsi"/>
        </w:rPr>
      </w:pPr>
      <w:r w:rsidRPr="00875C25">
        <w:rPr>
          <w:rFonts w:cstheme="minorHAnsi"/>
          <w:b/>
        </w:rPr>
        <w:t xml:space="preserve">Grupa taryfowa C11 </w:t>
      </w:r>
    </w:p>
    <w:tbl>
      <w:tblPr>
        <w:tblW w:w="0" w:type="auto"/>
        <w:tblInd w:w="-20" w:type="dxa"/>
        <w:tblLook w:val="0000"/>
      </w:tblPr>
      <w:tblGrid>
        <w:gridCol w:w="1647"/>
        <w:gridCol w:w="1212"/>
        <w:gridCol w:w="1522"/>
        <w:gridCol w:w="1988"/>
        <w:gridCol w:w="1705"/>
        <w:gridCol w:w="1234"/>
      </w:tblGrid>
      <w:tr w:rsidR="004E64A4" w:rsidTr="00CD7211">
        <w:trPr>
          <w:cantSplit/>
          <w:trHeight w:val="907"/>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ind w:left="113" w:right="113"/>
              <w:rPr>
                <w:rFonts w:cstheme="minorHAnsi"/>
              </w:rPr>
            </w:pPr>
            <w:r w:rsidRPr="00875C25">
              <w:rPr>
                <w:rFonts w:cstheme="minorHAnsi"/>
                <w:sz w:val="20"/>
                <w:szCs w:val="20"/>
              </w:rPr>
              <w:t>Nazwa: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Jednostka:</w:t>
            </w:r>
          </w:p>
        </w:tc>
        <w:tc>
          <w:tcPr>
            <w:tcW w:w="1988" w:type="dxa"/>
            <w:tcBorders>
              <w:top w:val="single" w:sz="4" w:space="0" w:color="000000"/>
              <w:left w:val="single" w:sz="4" w:space="0" w:color="000000"/>
              <w:bottom w:val="single" w:sz="4" w:space="0" w:color="000000"/>
            </w:tcBorders>
            <w:shd w:val="clear" w:color="auto" w:fill="auto"/>
          </w:tcPr>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Szacowana zapotrzebowanie na energię elektryczną:</w:t>
            </w:r>
          </w:p>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(1)</w:t>
            </w:r>
          </w:p>
        </w:tc>
        <w:tc>
          <w:tcPr>
            <w:tcW w:w="0" w:type="auto"/>
            <w:tcBorders>
              <w:top w:val="single" w:sz="4" w:space="0" w:color="000000"/>
              <w:left w:val="single" w:sz="4" w:space="0" w:color="000000"/>
              <w:bottom w:val="single" w:sz="4" w:space="0" w:color="000000"/>
            </w:tcBorders>
            <w:shd w:val="clear" w:color="auto" w:fill="auto"/>
          </w:tcPr>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Cena jednostkowa netto [zł/</w:t>
            </w:r>
            <w:proofErr w:type="spellStart"/>
            <w:r w:rsidRPr="00875C25">
              <w:rPr>
                <w:rFonts w:eastAsia="Times New Roman" w:cstheme="minorHAnsi"/>
                <w:sz w:val="20"/>
                <w:szCs w:val="20"/>
                <w:lang w:eastAsia="ar-SA"/>
              </w:rPr>
              <w:t>MWh</w:t>
            </w:r>
            <w:proofErr w:type="spellEnd"/>
            <w:r w:rsidRPr="00875C25">
              <w:rPr>
                <w:rFonts w:eastAsia="Times New Roman" w:cstheme="minorHAnsi"/>
                <w:sz w:val="20"/>
                <w:szCs w:val="20"/>
                <w:lang w:eastAsia="ar-SA"/>
              </w:rPr>
              <w:t>]</w:t>
            </w:r>
          </w:p>
          <w:p w:rsidR="004E64A4" w:rsidRPr="00875C25" w:rsidRDefault="004E64A4" w:rsidP="00CD7211">
            <w:pPr>
              <w:spacing w:after="0" w:line="360" w:lineRule="auto"/>
              <w:jc w:val="center"/>
              <w:rPr>
                <w:rFonts w:cstheme="minorHAnsi"/>
              </w:rPr>
            </w:pPr>
            <w:r w:rsidRPr="00875C25">
              <w:rPr>
                <w:rFonts w:eastAsia="Times New Roman" w:cstheme="minorHAnsi"/>
                <w:sz w:val="20"/>
                <w:szCs w:val="20"/>
                <w:lang w:eastAsia="ar-SA"/>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Wartość netto [zł]</w:t>
            </w:r>
          </w:p>
          <w:p w:rsidR="004E64A4" w:rsidRPr="00875C25" w:rsidRDefault="004E64A4" w:rsidP="00CD7211">
            <w:pPr>
              <w:spacing w:after="0" w:line="360" w:lineRule="auto"/>
              <w:rPr>
                <w:rFonts w:cstheme="minorHAnsi"/>
              </w:rPr>
            </w:pPr>
            <w:r w:rsidRPr="00875C25">
              <w:rPr>
                <w:rFonts w:eastAsia="Times New Roman" w:cstheme="minorHAnsi"/>
                <w:sz w:val="20"/>
                <w:szCs w:val="20"/>
                <w:lang w:eastAsia="ar-SA"/>
              </w:rPr>
              <w:t>(3)=(1)*(2)</w:t>
            </w:r>
          </w:p>
        </w:tc>
      </w:tr>
      <w:tr w:rsidR="004E64A4" w:rsidTr="00CD7211">
        <w:trPr>
          <w:cantSplit/>
          <w:trHeight w:val="218"/>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pacing w:after="0"/>
              <w:rPr>
                <w:rFonts w:cstheme="minorHAnsi"/>
              </w:rPr>
            </w:pPr>
            <w:r w:rsidRPr="00875C25">
              <w:rPr>
                <w:rFonts w:eastAsia="Times New Roman" w:cstheme="minorHAnsi"/>
                <w:b/>
                <w:sz w:val="20"/>
                <w:szCs w:val="20"/>
                <w:lang w:eastAsia="ar-SA"/>
              </w:rPr>
              <w:t>Sprzedaż energii elektrycznej (odbiór):</w:t>
            </w:r>
          </w:p>
        </w:tc>
      </w:tr>
      <w:tr w:rsidR="004E64A4"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Energia czynna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całodobowa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139</w:t>
            </w:r>
            <w:r>
              <w:rPr>
                <w:rFonts w:eastAsia="Times New Roman" w:cstheme="minorHAnsi"/>
                <w:sz w:val="20"/>
                <w:szCs w:val="20"/>
                <w:lang w:eastAsia="ar-SA"/>
              </w:rPr>
              <w:t>6</w:t>
            </w:r>
            <w:r w:rsidRPr="00816F30">
              <w:rPr>
                <w:rFonts w:eastAsia="Times New Roman" w:cstheme="minorHAnsi"/>
                <w:sz w:val="20"/>
                <w:szCs w:val="20"/>
                <w:lang w:eastAsia="ar-SA"/>
              </w:rPr>
              <w:t>65</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line="360" w:lineRule="auto"/>
              <w:rPr>
                <w:rFonts w:cstheme="minorHAnsi"/>
              </w:rPr>
            </w:pPr>
            <w:r w:rsidRPr="00875C25">
              <w:rPr>
                <w:rFonts w:cstheme="minorHAnsi"/>
                <w:b/>
                <w:sz w:val="20"/>
                <w:szCs w:val="20"/>
              </w:rPr>
              <w:t>Opłata handlowa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 xml:space="preserve">Ilość </w:t>
            </w:r>
            <w:proofErr w:type="spellStart"/>
            <w:r w:rsidRPr="00875C25">
              <w:rPr>
                <w:rFonts w:cstheme="minorHAnsi"/>
                <w:sz w:val="20"/>
                <w:szCs w:val="20"/>
              </w:rPr>
              <w:t>PPE*m-ce</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54*12=648</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238"/>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pacing w:after="0"/>
              <w:rPr>
                <w:rFonts w:cstheme="minorHAnsi"/>
              </w:rPr>
            </w:pPr>
            <w:r w:rsidRPr="00875C25">
              <w:rPr>
                <w:rFonts w:cstheme="minorHAnsi"/>
                <w:b/>
                <w:sz w:val="20"/>
                <w:szCs w:val="20"/>
              </w:rPr>
              <w:t>Stawki jednostkowe za dystrybucję energii elektrycznej zgodnie z aktualnie obowiązującą taryfą operatora:</w:t>
            </w: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stała sieciowa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w:t>
            </w:r>
            <w:proofErr w:type="spellEnd"/>
            <w:r w:rsidRPr="00875C25">
              <w:rPr>
                <w:rFonts w:cstheme="minorHAnsi"/>
                <w:sz w:val="20"/>
                <w:szCs w:val="20"/>
              </w:rPr>
              <w:t>/zł/m-c</w:t>
            </w:r>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przejściowa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w:t>
            </w:r>
            <w:proofErr w:type="spellEnd"/>
            <w:r w:rsidRPr="00875C25">
              <w:rPr>
                <w:rFonts w:cstheme="minorHAnsi"/>
                <w:sz w:val="20"/>
                <w:szCs w:val="20"/>
              </w:rPr>
              <w:t>/zł/m-c</w:t>
            </w:r>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jakościowa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całodobowa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zmienna sieciowa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całodobowa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OZE</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całodobowa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 xml:space="preserve">Opłata </w:t>
            </w:r>
            <w:proofErr w:type="spellStart"/>
            <w:r w:rsidRPr="00875C25">
              <w:rPr>
                <w:rFonts w:cstheme="minorHAnsi"/>
                <w:b/>
                <w:sz w:val="20"/>
                <w:szCs w:val="20"/>
              </w:rPr>
              <w:t>kogeneracyjna</w:t>
            </w:r>
            <w:proofErr w:type="spellEnd"/>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całodobowa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abonamentowa</w:t>
            </w:r>
          </w:p>
        </w:tc>
        <w:tc>
          <w:tcPr>
            <w:tcW w:w="1522"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zł/m-c</w:t>
            </w:r>
          </w:p>
        </w:tc>
        <w:tc>
          <w:tcPr>
            <w:tcW w:w="198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274"/>
        </w:trPr>
        <w:tc>
          <w:tcPr>
            <w:tcW w:w="0" w:type="auto"/>
            <w:gridSpan w:val="5"/>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jc w:val="right"/>
              <w:rPr>
                <w:rFonts w:cstheme="minorHAnsi"/>
              </w:rPr>
            </w:pPr>
            <w:r w:rsidRPr="00875C25">
              <w:rPr>
                <w:rFonts w:eastAsia="Times New Roman" w:cstheme="minorHAnsi"/>
                <w:b/>
                <w:sz w:val="20"/>
                <w:szCs w:val="20"/>
                <w:lang w:eastAsia="ar-SA"/>
              </w:rPr>
              <w:t>RAZEM wartość netto dla grupy taryfowej C11: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rPr>
          <w:rFonts w:ascii="Times New Roman" w:hAnsi="Times New Roman" w:cs="Times New Roman"/>
          <w:b/>
        </w:rPr>
      </w:pPr>
    </w:p>
    <w:p w:rsidR="004E64A4" w:rsidRDefault="004E64A4" w:rsidP="004E64A4">
      <w:pPr>
        <w:spacing w:line="360" w:lineRule="auto"/>
        <w:rPr>
          <w:rFonts w:ascii="Times New Roman" w:hAnsi="Times New Roman" w:cs="Times New Roman"/>
          <w:b/>
        </w:rPr>
      </w:pPr>
    </w:p>
    <w:p w:rsidR="004E64A4" w:rsidRDefault="004E64A4" w:rsidP="004E64A4">
      <w:pPr>
        <w:spacing w:after="0" w:line="360" w:lineRule="auto"/>
      </w:pPr>
      <w:r>
        <w:rPr>
          <w:rFonts w:ascii="Times New Roman" w:hAnsi="Times New Roman" w:cs="Times New Roman"/>
          <w:b/>
          <w:color w:val="000000"/>
          <w:sz w:val="21"/>
          <w:szCs w:val="21"/>
        </w:rPr>
        <w:t>Grupa taryfowa C12A</w:t>
      </w:r>
    </w:p>
    <w:tbl>
      <w:tblPr>
        <w:tblW w:w="0" w:type="auto"/>
        <w:tblInd w:w="-20" w:type="dxa"/>
        <w:tblLook w:val="0000"/>
      </w:tblPr>
      <w:tblGrid>
        <w:gridCol w:w="1429"/>
        <w:gridCol w:w="1424"/>
        <w:gridCol w:w="1528"/>
        <w:gridCol w:w="2126"/>
        <w:gridCol w:w="1418"/>
        <w:gridCol w:w="1383"/>
      </w:tblGrid>
      <w:tr w:rsidR="004E64A4" w:rsidTr="00CD7211">
        <w:trPr>
          <w:cantSplit/>
          <w:trHeight w:val="113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ind w:left="113" w:right="113"/>
              <w:rPr>
                <w:rFonts w:cstheme="minorHAnsi"/>
              </w:rPr>
            </w:pPr>
            <w:r w:rsidRPr="00875C25">
              <w:rPr>
                <w:rFonts w:cstheme="minorHAnsi"/>
                <w:sz w:val="20"/>
                <w:szCs w:val="20"/>
              </w:rPr>
              <w:t>Nazwa: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Jednostka:</w:t>
            </w:r>
          </w:p>
        </w:tc>
        <w:tc>
          <w:tcPr>
            <w:tcW w:w="2126" w:type="dxa"/>
            <w:tcBorders>
              <w:top w:val="single" w:sz="4" w:space="0" w:color="000000"/>
              <w:left w:val="single" w:sz="4" w:space="0" w:color="000000"/>
              <w:bottom w:val="single" w:sz="4" w:space="0" w:color="000000"/>
            </w:tcBorders>
            <w:shd w:val="clear" w:color="auto" w:fill="auto"/>
          </w:tcPr>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Szacowana zapotrzebowanie na energię elektryczną</w:t>
            </w:r>
            <w:r>
              <w:rPr>
                <w:rFonts w:eastAsia="Times New Roman" w:cstheme="minorHAnsi"/>
                <w:sz w:val="20"/>
                <w:szCs w:val="20"/>
                <w:lang w:eastAsia="ar-SA"/>
              </w:rPr>
              <w:t xml:space="preserve"> [</w:t>
            </w:r>
            <w:proofErr w:type="spellStart"/>
            <w:r>
              <w:rPr>
                <w:rFonts w:eastAsia="Times New Roman" w:cstheme="minorHAnsi"/>
                <w:sz w:val="20"/>
                <w:szCs w:val="20"/>
                <w:lang w:eastAsia="ar-SA"/>
              </w:rPr>
              <w:t>kWh</w:t>
            </w:r>
            <w:proofErr w:type="spellEnd"/>
            <w:r>
              <w:rPr>
                <w:rFonts w:eastAsia="Times New Roman" w:cstheme="minorHAnsi"/>
                <w:sz w:val="20"/>
                <w:szCs w:val="20"/>
                <w:lang w:eastAsia="ar-SA"/>
              </w:rPr>
              <w:t>]</w:t>
            </w:r>
            <w:r w:rsidRPr="00875C25">
              <w:rPr>
                <w:rFonts w:eastAsia="Times New Roman" w:cstheme="minorHAnsi"/>
                <w:sz w:val="20"/>
                <w:szCs w:val="20"/>
                <w:lang w:eastAsia="ar-SA"/>
              </w:rPr>
              <w:t>:</w:t>
            </w:r>
          </w:p>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(1)</w:t>
            </w:r>
          </w:p>
        </w:tc>
        <w:tc>
          <w:tcPr>
            <w:tcW w:w="1418" w:type="dxa"/>
            <w:tcBorders>
              <w:top w:val="single" w:sz="4" w:space="0" w:color="000000"/>
              <w:left w:val="single" w:sz="4" w:space="0" w:color="000000"/>
              <w:bottom w:val="single" w:sz="4" w:space="0" w:color="000000"/>
            </w:tcBorders>
            <w:shd w:val="clear" w:color="auto" w:fill="auto"/>
          </w:tcPr>
          <w:p w:rsidR="004E64A4" w:rsidRDefault="004E64A4" w:rsidP="00CD7211">
            <w:pPr>
              <w:spacing w:after="0"/>
              <w:jc w:val="center"/>
              <w:rPr>
                <w:rFonts w:eastAsia="Times New Roman" w:cstheme="minorHAnsi"/>
                <w:sz w:val="20"/>
                <w:szCs w:val="20"/>
                <w:lang w:eastAsia="ar-SA"/>
              </w:rPr>
            </w:pPr>
            <w:r w:rsidRPr="00875C25">
              <w:rPr>
                <w:rFonts w:eastAsia="Times New Roman" w:cstheme="minorHAnsi"/>
                <w:sz w:val="20"/>
                <w:szCs w:val="20"/>
                <w:lang w:eastAsia="ar-SA"/>
              </w:rPr>
              <w:t>Cena jednostkowa netto [zł/</w:t>
            </w:r>
            <w:proofErr w:type="spellStart"/>
            <w:r w:rsidRPr="00875C25">
              <w:rPr>
                <w:rFonts w:eastAsia="Times New Roman" w:cstheme="minorHAnsi"/>
                <w:sz w:val="20"/>
                <w:szCs w:val="20"/>
                <w:lang w:eastAsia="ar-SA"/>
              </w:rPr>
              <w:t>kWh</w:t>
            </w:r>
            <w:proofErr w:type="spellEnd"/>
            <w:r w:rsidRPr="00875C25">
              <w:rPr>
                <w:rFonts w:eastAsia="Times New Roman" w:cstheme="minorHAnsi"/>
                <w:sz w:val="20"/>
                <w:szCs w:val="20"/>
                <w:lang w:eastAsia="ar-SA"/>
              </w:rPr>
              <w:t>]</w:t>
            </w:r>
          </w:p>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(2)</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pacing w:after="0"/>
              <w:jc w:val="center"/>
              <w:rPr>
                <w:rFonts w:cstheme="minorHAnsi"/>
              </w:rPr>
            </w:pPr>
            <w:r w:rsidRPr="00875C25">
              <w:rPr>
                <w:rFonts w:eastAsia="Times New Roman" w:cstheme="minorHAnsi"/>
                <w:sz w:val="20"/>
                <w:szCs w:val="20"/>
                <w:lang w:eastAsia="ar-SA"/>
              </w:rPr>
              <w:t>Wartość netto [zł]</w:t>
            </w:r>
          </w:p>
          <w:p w:rsidR="004E64A4" w:rsidRPr="00875C25" w:rsidRDefault="004E64A4" w:rsidP="00CD7211">
            <w:pPr>
              <w:spacing w:after="0" w:line="360" w:lineRule="auto"/>
              <w:jc w:val="center"/>
              <w:rPr>
                <w:rFonts w:cstheme="minorHAnsi"/>
              </w:rPr>
            </w:pPr>
            <w:r w:rsidRPr="00875C25">
              <w:rPr>
                <w:rFonts w:eastAsia="Times New Roman" w:cstheme="minorHAnsi"/>
                <w:sz w:val="20"/>
                <w:szCs w:val="20"/>
                <w:lang w:eastAsia="ar-SA"/>
              </w:rPr>
              <w:t>(3)=(1)*(2)</w:t>
            </w:r>
          </w:p>
        </w:tc>
      </w:tr>
      <w:tr w:rsidR="004E64A4" w:rsidTr="00CD7211">
        <w:trPr>
          <w:cantSplit/>
          <w:trHeight w:val="20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pacing w:after="0"/>
              <w:jc w:val="both"/>
              <w:rPr>
                <w:rFonts w:cstheme="minorHAnsi"/>
              </w:rPr>
            </w:pPr>
            <w:r w:rsidRPr="00875C25">
              <w:rPr>
                <w:rFonts w:eastAsia="Times New Roman" w:cstheme="minorHAnsi"/>
                <w:b/>
                <w:sz w:val="20"/>
                <w:szCs w:val="20"/>
                <w:lang w:eastAsia="ar-SA"/>
              </w:rPr>
              <w:t>Sprzedaż energii elektrycznej (odbiór):</w:t>
            </w:r>
          </w:p>
        </w:tc>
      </w:tr>
      <w:tr w:rsidR="004E64A4" w:rsidTr="00CD7211">
        <w:trPr>
          <w:cantSplit/>
          <w:trHeight w:val="366"/>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rPr>
                <w:rFonts w:cstheme="minorHAnsi"/>
              </w:rPr>
            </w:pPr>
            <w:r w:rsidRPr="00875C25">
              <w:rPr>
                <w:rFonts w:cstheme="minorHAnsi"/>
                <w:b/>
                <w:sz w:val="20"/>
                <w:szCs w:val="20"/>
              </w:rPr>
              <w:t>Energia czynna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rPr>
                <w:rFonts w:cstheme="minorHAnsi"/>
              </w:rPr>
            </w:pPr>
            <w:r w:rsidRPr="00875C25">
              <w:rPr>
                <w:rFonts w:cstheme="minorHAnsi"/>
                <w:sz w:val="20"/>
                <w:szCs w:val="20"/>
              </w:rPr>
              <w:t>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ED4151" w:rsidRDefault="004E64A4" w:rsidP="00CD7211">
            <w:pPr>
              <w:spacing w:after="0"/>
              <w:jc w:val="center"/>
              <w:rPr>
                <w:rFonts w:cstheme="minorHAnsi"/>
              </w:rPr>
            </w:pPr>
            <w:r>
              <w:rPr>
                <w:rFonts w:cstheme="minorHAnsi"/>
                <w:sz w:val="20"/>
                <w:szCs w:val="20"/>
              </w:rPr>
              <w:t>42</w:t>
            </w: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316"/>
        </w:trPr>
        <w:tc>
          <w:tcPr>
            <w:tcW w:w="0" w:type="auto"/>
            <w:vMerge/>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spacing w:line="360" w:lineRule="auto"/>
              <w:rPr>
                <w:rFonts w:eastAsia="Times New Roman" w:cstheme="minorHAnsi"/>
                <w:b/>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rPr>
                <w:rFonts w:cstheme="minorHAnsi"/>
              </w:rPr>
            </w:pPr>
            <w:r w:rsidRPr="00875C25">
              <w:rPr>
                <w:rFonts w:cstheme="minorHAnsi"/>
                <w:sz w:val="20"/>
                <w:szCs w:val="20"/>
              </w:rPr>
              <w:t>pozaszczytowa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ED4151" w:rsidRDefault="004E64A4" w:rsidP="00CD7211">
            <w:pPr>
              <w:spacing w:after="0"/>
              <w:jc w:val="center"/>
              <w:rPr>
                <w:rFonts w:cstheme="minorHAnsi"/>
              </w:rPr>
            </w:pPr>
            <w:r>
              <w:rPr>
                <w:rFonts w:cstheme="minorHAnsi"/>
                <w:sz w:val="20"/>
                <w:szCs w:val="20"/>
              </w:rPr>
              <w:t>84</w:t>
            </w: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handlowa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 xml:space="preserve">Ilość </w:t>
            </w:r>
            <w:proofErr w:type="spellStart"/>
            <w:r w:rsidRPr="00875C25">
              <w:rPr>
                <w:rFonts w:cstheme="minorHAnsi"/>
                <w:sz w:val="20"/>
                <w:szCs w:val="20"/>
              </w:rPr>
              <w:t>PPE*m-ce</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2B3046" w:rsidRDefault="004E64A4" w:rsidP="00CD7211">
            <w:pPr>
              <w:spacing w:after="0"/>
              <w:jc w:val="center"/>
              <w:rPr>
                <w:rFonts w:cstheme="minorHAnsi"/>
                <w:highlight w:val="yellow"/>
              </w:rPr>
            </w:pPr>
            <w:r w:rsidRPr="00816F30">
              <w:rPr>
                <w:rFonts w:eastAsia="Times New Roman" w:cstheme="minorHAnsi"/>
                <w:sz w:val="20"/>
                <w:szCs w:val="20"/>
                <w:lang w:eastAsia="ar-SA"/>
              </w:rPr>
              <w:t>1*12=12</w:t>
            </w: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pacing w:after="0"/>
              <w:rPr>
                <w:rFonts w:cstheme="minorHAnsi"/>
              </w:rPr>
            </w:pPr>
            <w:r w:rsidRPr="00875C25">
              <w:rPr>
                <w:rFonts w:cstheme="minorHAnsi"/>
                <w:b/>
                <w:sz w:val="20"/>
                <w:szCs w:val="20"/>
              </w:rPr>
              <w:t>Stawki jednostkowe za dystrybucję energii elektrycznej zgodnie z aktualnie obowiązującą taryfą operatora:</w:t>
            </w: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stała sieciowa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w:t>
            </w:r>
            <w:proofErr w:type="spellEnd"/>
            <w:r w:rsidRPr="00875C25">
              <w:rPr>
                <w:rFonts w:cstheme="minorHAnsi"/>
                <w:sz w:val="20"/>
                <w:szCs w:val="20"/>
              </w:rPr>
              <w:t>/zł/m-c</w:t>
            </w:r>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shd w:val="clear" w:color="auto" w:fill="00FF0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shd w:val="clear" w:color="auto" w:fill="00FF0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przejściowa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w:t>
            </w:r>
            <w:proofErr w:type="spellEnd"/>
            <w:r w:rsidRPr="00875C25">
              <w:rPr>
                <w:rFonts w:cstheme="minorHAnsi"/>
                <w:sz w:val="20"/>
                <w:szCs w:val="20"/>
              </w:rPr>
              <w:t>/zł/m-c</w:t>
            </w:r>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shd w:val="clear" w:color="auto" w:fill="00FF0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shd w:val="clear" w:color="auto" w:fill="00FF0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jakościowa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spacing w:line="360" w:lineRule="auto"/>
              <w:rPr>
                <w:rFonts w:eastAsia="Times New Roman" w:cstheme="minorHAnsi"/>
                <w:b/>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pozaszczytowa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zmienna sieciowa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344"/>
        </w:trPr>
        <w:tc>
          <w:tcPr>
            <w:tcW w:w="0" w:type="auto"/>
            <w:vMerge/>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spacing w:line="360" w:lineRule="auto"/>
              <w:rPr>
                <w:rFonts w:eastAsia="Times New Roman" w:cstheme="minorHAnsi"/>
                <w:b/>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pozaszczytowa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OZE</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166"/>
        </w:trPr>
        <w:tc>
          <w:tcPr>
            <w:tcW w:w="0" w:type="auto"/>
            <w:vMerge/>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spacing w:line="360" w:lineRule="auto"/>
              <w:rPr>
                <w:rFonts w:eastAsia="Times New Roman" w:cstheme="minorHAnsi"/>
                <w:b/>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pozaszczytowa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 xml:space="preserve">Opłata </w:t>
            </w:r>
            <w:proofErr w:type="spellStart"/>
            <w:r w:rsidRPr="00875C25">
              <w:rPr>
                <w:rFonts w:cstheme="minorHAnsi"/>
                <w:b/>
                <w:sz w:val="20"/>
                <w:szCs w:val="20"/>
              </w:rPr>
              <w:t>kogeneracyjna</w:t>
            </w:r>
            <w:proofErr w:type="spellEnd"/>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vMerge/>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spacing w:line="360" w:lineRule="auto"/>
              <w:rPr>
                <w:rFonts w:eastAsia="Times New Roman" w:cstheme="minorHAnsi"/>
                <w:b/>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sz w:val="20"/>
                <w:szCs w:val="20"/>
              </w:rPr>
              <w:t>pozaszczytowa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w:t>
            </w:r>
            <w:proofErr w:type="spellStart"/>
            <w:r w:rsidRPr="00875C25">
              <w:rPr>
                <w:rFonts w:cstheme="minorHAnsi"/>
                <w:sz w:val="20"/>
                <w:szCs w:val="20"/>
              </w:rPr>
              <w:t>kWh</w:t>
            </w:r>
            <w:proofErr w:type="spellEnd"/>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rPr>
                <w:rFonts w:cstheme="minorHAnsi"/>
              </w:rPr>
            </w:pPr>
            <w:r w:rsidRPr="00875C25">
              <w:rPr>
                <w:rFonts w:cstheme="minorHAnsi"/>
                <w:b/>
                <w:sz w:val="20"/>
                <w:szCs w:val="20"/>
              </w:rPr>
              <w:t>Opłata abonamentowa</w:t>
            </w:r>
          </w:p>
        </w:tc>
        <w:tc>
          <w:tcPr>
            <w:tcW w:w="152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line="360" w:lineRule="auto"/>
              <w:jc w:val="center"/>
              <w:rPr>
                <w:rFonts w:cstheme="minorHAnsi"/>
              </w:rPr>
            </w:pPr>
            <w:r w:rsidRPr="00875C25">
              <w:rPr>
                <w:rFonts w:cstheme="minorHAnsi"/>
                <w:sz w:val="20"/>
                <w:szCs w:val="20"/>
              </w:rPr>
              <w:t>zł/m-c</w:t>
            </w:r>
          </w:p>
        </w:tc>
        <w:tc>
          <w:tcPr>
            <w:tcW w:w="2126"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875C25" w:rsidRDefault="004E64A4" w:rsidP="00CD7211">
            <w:pPr>
              <w:snapToGrid w:val="0"/>
              <w:jc w:val="center"/>
              <w:rPr>
                <w:rFonts w:eastAsia="Times New Roman" w:cstheme="minorHAnsi"/>
                <w:sz w:val="20"/>
                <w:szCs w:val="20"/>
                <w:lang w:eastAsia="ar-SA"/>
              </w:rPr>
            </w:pPr>
          </w:p>
        </w:tc>
      </w:tr>
      <w:tr w:rsidR="004E64A4" w:rsidTr="00CD7211">
        <w:trPr>
          <w:cantSplit/>
          <w:trHeight w:val="454"/>
        </w:trPr>
        <w:tc>
          <w:tcPr>
            <w:tcW w:w="7925" w:type="dxa"/>
            <w:gridSpan w:val="5"/>
            <w:tcBorders>
              <w:top w:val="single" w:sz="4" w:space="0" w:color="000000"/>
              <w:left w:val="single" w:sz="4" w:space="0" w:color="000000"/>
              <w:bottom w:val="single" w:sz="4" w:space="0" w:color="000000"/>
            </w:tcBorders>
            <w:shd w:val="clear" w:color="auto" w:fill="auto"/>
            <w:vAlign w:val="center"/>
          </w:tcPr>
          <w:p w:rsidR="004E64A4" w:rsidRPr="00875C25" w:rsidRDefault="004E64A4" w:rsidP="00CD7211">
            <w:pPr>
              <w:spacing w:after="0"/>
              <w:jc w:val="right"/>
              <w:rPr>
                <w:rFonts w:cstheme="minorHAnsi"/>
              </w:rPr>
            </w:pPr>
            <w:r w:rsidRPr="00875C25">
              <w:rPr>
                <w:rFonts w:eastAsia="Times New Roman" w:cstheme="minorHAnsi"/>
                <w:b/>
                <w:sz w:val="20"/>
                <w:szCs w:val="20"/>
                <w:lang w:eastAsia="ar-SA"/>
              </w:rPr>
              <w:t>RAZEM wartość netto dla grupy taryfowej C12A:</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4E64A4" w:rsidRPr="00875C25"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pPr>
      <w:r>
        <w:rPr>
          <w:rFonts w:ascii="Times New Roman" w:hAnsi="Times New Roman" w:cs="Times New Roman"/>
        </w:rPr>
        <w:br/>
      </w:r>
    </w:p>
    <w:p w:rsidR="004E64A4" w:rsidRDefault="004E64A4" w:rsidP="004E64A4">
      <w:pPr>
        <w:spacing w:line="360" w:lineRule="auto"/>
        <w:rPr>
          <w:rFonts w:ascii="Times New Roman" w:hAnsi="Times New Roman" w:cs="Times New Roman"/>
        </w:rPr>
      </w:pPr>
    </w:p>
    <w:p w:rsidR="004E64A4" w:rsidRDefault="004E64A4" w:rsidP="004E64A4">
      <w:pPr>
        <w:spacing w:line="360" w:lineRule="auto"/>
        <w:rPr>
          <w:rFonts w:ascii="Times New Roman" w:hAnsi="Times New Roman" w:cs="Times New Roman"/>
        </w:rPr>
      </w:pPr>
    </w:p>
    <w:p w:rsidR="004E64A4" w:rsidRDefault="004E64A4" w:rsidP="004E64A4">
      <w:pPr>
        <w:spacing w:line="360" w:lineRule="auto"/>
        <w:rPr>
          <w:rFonts w:ascii="Times New Roman" w:hAnsi="Times New Roman" w:cs="Times New Roman"/>
        </w:rPr>
      </w:pPr>
    </w:p>
    <w:p w:rsidR="004E64A4" w:rsidRDefault="004E64A4" w:rsidP="004E64A4">
      <w:pPr>
        <w:spacing w:line="360" w:lineRule="auto"/>
        <w:rPr>
          <w:rFonts w:ascii="Times New Roman" w:hAnsi="Times New Roman" w:cs="Times New Roman"/>
        </w:rPr>
      </w:pPr>
    </w:p>
    <w:p w:rsidR="004E64A4" w:rsidRDefault="004E64A4" w:rsidP="004E64A4">
      <w:pPr>
        <w:spacing w:line="360" w:lineRule="auto"/>
        <w:rPr>
          <w:rFonts w:ascii="Times New Roman" w:hAnsi="Times New Roman" w:cs="Times New Roman"/>
        </w:rPr>
      </w:pPr>
    </w:p>
    <w:p w:rsidR="004E64A4" w:rsidRDefault="004E64A4" w:rsidP="004E64A4">
      <w:pPr>
        <w:spacing w:after="0" w:line="360" w:lineRule="auto"/>
        <w:rPr>
          <w:rFonts w:cstheme="minorHAnsi"/>
          <w:b/>
          <w:color w:val="000000"/>
          <w:sz w:val="21"/>
          <w:szCs w:val="21"/>
        </w:rPr>
      </w:pPr>
    </w:p>
    <w:p w:rsidR="004E64A4" w:rsidRPr="001922AC" w:rsidRDefault="004E64A4" w:rsidP="004E64A4">
      <w:pPr>
        <w:spacing w:after="0" w:line="360" w:lineRule="auto"/>
        <w:rPr>
          <w:rFonts w:cstheme="minorHAnsi"/>
        </w:rPr>
      </w:pPr>
      <w:r w:rsidRPr="001922AC">
        <w:rPr>
          <w:rFonts w:cstheme="minorHAnsi"/>
          <w:b/>
          <w:color w:val="000000"/>
          <w:sz w:val="21"/>
          <w:szCs w:val="21"/>
        </w:rPr>
        <w:t>Grupa taryfowa B21</w:t>
      </w:r>
    </w:p>
    <w:tbl>
      <w:tblPr>
        <w:tblW w:w="0" w:type="auto"/>
        <w:tblInd w:w="-20" w:type="dxa"/>
        <w:tblLook w:val="0000"/>
      </w:tblPr>
      <w:tblGrid>
        <w:gridCol w:w="1659"/>
        <w:gridCol w:w="1212"/>
        <w:gridCol w:w="1511"/>
        <w:gridCol w:w="1976"/>
        <w:gridCol w:w="1708"/>
        <w:gridCol w:w="1242"/>
      </w:tblGrid>
      <w:tr w:rsidR="004E64A4" w:rsidRPr="001922AC" w:rsidTr="00CD7211">
        <w:trPr>
          <w:cantSplit/>
          <w:trHeight w:val="113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ind w:left="113" w:right="113"/>
              <w:rPr>
                <w:rFonts w:cstheme="minorHAnsi"/>
              </w:rPr>
            </w:pPr>
            <w:r w:rsidRPr="001922AC">
              <w:rPr>
                <w:rFonts w:cstheme="minorHAnsi"/>
                <w:sz w:val="20"/>
                <w:szCs w:val="20"/>
              </w:rPr>
              <w:t>Nazwa:</w:t>
            </w:r>
          </w:p>
        </w:tc>
        <w:tc>
          <w:tcPr>
            <w:tcW w:w="1511" w:type="dxa"/>
            <w:tcBorders>
              <w:top w:val="single" w:sz="4" w:space="0" w:color="000000"/>
              <w:left w:val="single" w:sz="4" w:space="0" w:color="000000"/>
              <w:bottom w:val="single" w:sz="4" w:space="0" w:color="000000"/>
            </w:tcBorders>
            <w:shd w:val="clear" w:color="auto" w:fill="auto"/>
            <w:textDirection w:val="btLr"/>
            <w:vAlign w:val="center"/>
          </w:tcPr>
          <w:p w:rsidR="004E64A4" w:rsidRPr="001922AC" w:rsidRDefault="004E64A4" w:rsidP="00CD7211">
            <w:pPr>
              <w:spacing w:after="0" w:line="360" w:lineRule="auto"/>
              <w:ind w:left="113" w:right="113"/>
              <w:jc w:val="center"/>
              <w:rPr>
                <w:rFonts w:cstheme="minorHAnsi"/>
              </w:rPr>
            </w:pPr>
            <w:r w:rsidRPr="001922AC">
              <w:rPr>
                <w:rFonts w:cstheme="minorHAnsi"/>
                <w:sz w:val="20"/>
                <w:szCs w:val="20"/>
              </w:rPr>
              <w:t>Jednostka:</w:t>
            </w:r>
          </w:p>
        </w:tc>
        <w:tc>
          <w:tcPr>
            <w:tcW w:w="1976"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rPr>
                <w:rFonts w:cstheme="minorHAnsi"/>
              </w:rPr>
            </w:pPr>
            <w:r w:rsidRPr="001922AC">
              <w:rPr>
                <w:rFonts w:eastAsia="Times New Roman" w:cstheme="minorHAnsi"/>
                <w:sz w:val="20"/>
                <w:szCs w:val="20"/>
                <w:lang w:eastAsia="ar-SA"/>
              </w:rPr>
              <w:t>Szacowana zapotrzebowanie na energię elektryczną:</w:t>
            </w:r>
          </w:p>
          <w:p w:rsidR="004E64A4" w:rsidRPr="001922AC" w:rsidRDefault="004E64A4" w:rsidP="00CD7211">
            <w:pPr>
              <w:spacing w:after="0" w:line="360" w:lineRule="auto"/>
              <w:jc w:val="center"/>
              <w:rPr>
                <w:rFonts w:cstheme="minorHAnsi"/>
              </w:rPr>
            </w:pPr>
            <w:r w:rsidRPr="001922AC">
              <w:rPr>
                <w:rFonts w:eastAsia="Times New Roman" w:cstheme="minorHAnsi"/>
                <w:sz w:val="20"/>
                <w:szCs w:val="20"/>
                <w:lang w:eastAsia="ar-SA"/>
              </w:rPr>
              <w:t>(1)</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rPr>
                <w:rFonts w:cstheme="minorHAnsi"/>
              </w:rPr>
            </w:pPr>
            <w:r w:rsidRPr="001922AC">
              <w:rPr>
                <w:rFonts w:eastAsia="Times New Roman" w:cstheme="minorHAnsi"/>
                <w:sz w:val="20"/>
                <w:szCs w:val="20"/>
                <w:lang w:eastAsia="ar-SA"/>
              </w:rPr>
              <w:t>Cena jednostkowa netto [zł/</w:t>
            </w:r>
            <w:proofErr w:type="spellStart"/>
            <w:r w:rsidRPr="001922AC">
              <w:rPr>
                <w:rFonts w:eastAsia="Times New Roman" w:cstheme="minorHAnsi"/>
                <w:sz w:val="20"/>
                <w:szCs w:val="20"/>
                <w:lang w:eastAsia="ar-SA"/>
              </w:rPr>
              <w:t>kWh</w:t>
            </w:r>
            <w:proofErr w:type="spellEnd"/>
            <w:r w:rsidRPr="001922AC">
              <w:rPr>
                <w:rFonts w:eastAsia="Times New Roman" w:cstheme="minorHAnsi"/>
                <w:sz w:val="20"/>
                <w:szCs w:val="20"/>
                <w:lang w:eastAsia="ar-SA"/>
              </w:rPr>
              <w:t xml:space="preserve">] </w:t>
            </w:r>
          </w:p>
          <w:p w:rsidR="004E64A4" w:rsidRPr="001922AC" w:rsidRDefault="004E64A4" w:rsidP="00CD7211">
            <w:pPr>
              <w:spacing w:after="0"/>
              <w:jc w:val="center"/>
              <w:rPr>
                <w:rFonts w:eastAsia="Times New Roman" w:cstheme="minorHAnsi"/>
                <w:sz w:val="20"/>
                <w:szCs w:val="20"/>
                <w:lang w:eastAsia="ar-SA"/>
              </w:rPr>
            </w:pPr>
          </w:p>
          <w:p w:rsidR="004E64A4" w:rsidRPr="001922AC" w:rsidRDefault="004E64A4" w:rsidP="00CD7211">
            <w:pPr>
              <w:spacing w:after="0" w:line="360" w:lineRule="auto"/>
              <w:jc w:val="center"/>
              <w:rPr>
                <w:rFonts w:cstheme="minorHAnsi"/>
              </w:rPr>
            </w:pPr>
            <w:r w:rsidRPr="001922AC">
              <w:rPr>
                <w:rFonts w:eastAsia="Times New Roman" w:cstheme="minorHAnsi"/>
                <w:sz w:val="20"/>
                <w:szCs w:val="20"/>
                <w:lang w:eastAsia="ar-SA"/>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pacing w:after="0"/>
              <w:rPr>
                <w:rFonts w:cstheme="minorHAnsi"/>
              </w:rPr>
            </w:pPr>
            <w:r w:rsidRPr="001922AC">
              <w:rPr>
                <w:rFonts w:eastAsia="Times New Roman" w:cstheme="minorHAnsi"/>
                <w:sz w:val="20"/>
                <w:szCs w:val="20"/>
                <w:lang w:eastAsia="ar-SA"/>
              </w:rPr>
              <w:t>Wartość netto [zł]</w:t>
            </w:r>
          </w:p>
          <w:p w:rsidR="004E64A4" w:rsidRPr="001922AC" w:rsidRDefault="004E64A4" w:rsidP="00CD7211">
            <w:pPr>
              <w:spacing w:after="0"/>
              <w:rPr>
                <w:rFonts w:eastAsia="Times New Roman" w:cstheme="minorHAnsi"/>
                <w:sz w:val="20"/>
                <w:szCs w:val="20"/>
                <w:lang w:eastAsia="ar-SA"/>
              </w:rPr>
            </w:pPr>
          </w:p>
          <w:p w:rsidR="004E64A4" w:rsidRPr="001922AC" w:rsidRDefault="004E64A4" w:rsidP="00CD7211">
            <w:pPr>
              <w:spacing w:after="0"/>
              <w:jc w:val="center"/>
              <w:rPr>
                <w:rFonts w:eastAsia="Times New Roman" w:cstheme="minorHAnsi"/>
                <w:sz w:val="20"/>
                <w:szCs w:val="20"/>
                <w:lang w:eastAsia="ar-SA"/>
              </w:rPr>
            </w:pPr>
          </w:p>
          <w:p w:rsidR="004E64A4" w:rsidRPr="001922AC" w:rsidRDefault="004E64A4" w:rsidP="00CD7211">
            <w:pPr>
              <w:spacing w:after="0" w:line="360" w:lineRule="auto"/>
              <w:rPr>
                <w:rFonts w:cstheme="minorHAnsi"/>
              </w:rPr>
            </w:pPr>
            <w:r w:rsidRPr="001922AC">
              <w:rPr>
                <w:rFonts w:eastAsia="Times New Roman" w:cstheme="minorHAnsi"/>
                <w:sz w:val="20"/>
                <w:szCs w:val="20"/>
                <w:lang w:eastAsia="ar-SA"/>
              </w:rPr>
              <w:t>(3)=(1)*(2)</w:t>
            </w:r>
          </w:p>
        </w:tc>
      </w:tr>
      <w:tr w:rsidR="004E64A4" w:rsidRPr="001922AC" w:rsidTr="00CD7211">
        <w:trPr>
          <w:cantSplit/>
          <w:trHeight w:val="27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pacing w:after="0"/>
              <w:rPr>
                <w:rFonts w:cstheme="minorHAnsi"/>
              </w:rPr>
            </w:pPr>
            <w:r w:rsidRPr="001922AC">
              <w:rPr>
                <w:rFonts w:eastAsia="Times New Roman" w:cstheme="minorHAnsi"/>
                <w:sz w:val="20"/>
                <w:szCs w:val="20"/>
                <w:lang w:eastAsia="ar-SA"/>
              </w:rPr>
              <w:t>Sprzedaż energii elektrycznej (odbiór):</w:t>
            </w: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Energia czynna</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sz w:val="20"/>
                <w:szCs w:val="20"/>
              </w:rPr>
              <w:t>całodobowa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4</w:t>
            </w:r>
            <w:r>
              <w:rPr>
                <w:rFonts w:eastAsia="Times New Roman" w:cstheme="minorHAnsi"/>
                <w:sz w:val="20"/>
                <w:szCs w:val="20"/>
                <w:lang w:eastAsia="ar-SA"/>
              </w:rPr>
              <w:t>23</w:t>
            </w:r>
            <w:r w:rsidRPr="00816F30">
              <w:rPr>
                <w:rFonts w:eastAsia="Times New Roman" w:cstheme="minorHAnsi"/>
                <w:sz w:val="20"/>
                <w:szCs w:val="20"/>
                <w:lang w:eastAsia="ar-SA"/>
              </w:rPr>
              <w:t>262</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handlowa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 xml:space="preserve">Ilość </w:t>
            </w:r>
            <w:proofErr w:type="spellStart"/>
            <w:r w:rsidRPr="001922AC">
              <w:rPr>
                <w:rFonts w:cstheme="minorHAnsi"/>
                <w:sz w:val="20"/>
                <w:szCs w:val="20"/>
              </w:rPr>
              <w:t>PPE*m-ce</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1*12=12</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pacing w:after="0"/>
              <w:rPr>
                <w:rFonts w:cstheme="minorHAnsi"/>
              </w:rPr>
            </w:pPr>
            <w:r w:rsidRPr="001922AC">
              <w:rPr>
                <w:rFonts w:cstheme="minorHAnsi"/>
                <w:sz w:val="20"/>
                <w:szCs w:val="20"/>
              </w:rPr>
              <w:t>Stawki jednostkowe za dystrybucję energii elektrycznej zgodnie z aktualnie obowiązującą taryfą operatora:</w:t>
            </w:r>
          </w:p>
        </w:tc>
      </w:tr>
      <w:tr w:rsidR="004E64A4" w:rsidRPr="001922AC"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stała sieciowa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w:t>
            </w:r>
            <w:proofErr w:type="spellEnd"/>
            <w:r w:rsidRPr="001922AC">
              <w:rPr>
                <w:rFonts w:cstheme="minorHAnsi"/>
                <w:sz w:val="20"/>
                <w:szCs w:val="20"/>
              </w:rPr>
              <w:t>/zł/m-c</w:t>
            </w:r>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lang w:eastAsia="ar-SA"/>
              </w:rPr>
            </w:pPr>
          </w:p>
        </w:tc>
      </w:tr>
      <w:tr w:rsidR="004E64A4" w:rsidRPr="001922AC"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przejściowa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w:t>
            </w:r>
            <w:proofErr w:type="spellEnd"/>
            <w:r w:rsidRPr="001922AC">
              <w:rPr>
                <w:rFonts w:cstheme="minorHAnsi"/>
                <w:sz w:val="20"/>
                <w:szCs w:val="20"/>
              </w:rPr>
              <w:t>/zł/m-c</w:t>
            </w:r>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jakościowa</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zmienna sieciowa</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OZE</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w:t>
            </w:r>
            <w:proofErr w:type="spellStart"/>
            <w:r w:rsidRPr="001922AC">
              <w:rPr>
                <w:rFonts w:cstheme="minorHAnsi"/>
                <w:sz w:val="20"/>
                <w:szCs w:val="20"/>
              </w:rPr>
              <w:t>kWh</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spacing w:after="0"/>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 xml:space="preserve">Opłata </w:t>
            </w:r>
            <w:proofErr w:type="spellStart"/>
            <w:r w:rsidRPr="001922AC">
              <w:rPr>
                <w:rFonts w:cstheme="minorHAnsi"/>
                <w:b/>
                <w:sz w:val="20"/>
                <w:szCs w:val="20"/>
              </w:rPr>
              <w:t>kogeneracyjna</w:t>
            </w:r>
            <w:proofErr w:type="spellEnd"/>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r>
      <w:tr w:rsidR="004E64A4" w:rsidRPr="001922AC" w:rsidTr="00CD7211">
        <w:trPr>
          <w:cantSplit/>
          <w:trHeight w:val="454"/>
        </w:trPr>
        <w:tc>
          <w:tcPr>
            <w:tcW w:w="0" w:type="auto"/>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line="360" w:lineRule="auto"/>
              <w:rPr>
                <w:rFonts w:cstheme="minorHAnsi"/>
              </w:rPr>
            </w:pPr>
            <w:r w:rsidRPr="001922AC">
              <w:rPr>
                <w:rFonts w:cstheme="minorHAnsi"/>
                <w:b/>
                <w:sz w:val="20"/>
                <w:szCs w:val="20"/>
              </w:rPr>
              <w:t>Opłata abonamentowa</w:t>
            </w:r>
          </w:p>
        </w:tc>
        <w:tc>
          <w:tcPr>
            <w:tcW w:w="1511"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line="360" w:lineRule="auto"/>
              <w:jc w:val="center"/>
              <w:rPr>
                <w:rFonts w:cstheme="minorHAnsi"/>
              </w:rPr>
            </w:pPr>
            <w:r w:rsidRPr="001922AC">
              <w:rPr>
                <w:rFonts w:cstheme="minorHAnsi"/>
                <w:sz w:val="20"/>
                <w:szCs w:val="20"/>
              </w:rPr>
              <w:t>zł/m-c</w:t>
            </w:r>
          </w:p>
        </w:tc>
        <w:tc>
          <w:tcPr>
            <w:tcW w:w="1976"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sz w:val="20"/>
                <w:szCs w:val="20"/>
                <w:lang w:eastAsia="ar-SA"/>
              </w:rPr>
            </w:pPr>
          </w:p>
        </w:tc>
      </w:tr>
      <w:tr w:rsidR="004E64A4" w:rsidRPr="001922AC" w:rsidTr="00CD7211">
        <w:trPr>
          <w:cantSplit/>
          <w:trHeight w:val="454"/>
        </w:trPr>
        <w:tc>
          <w:tcPr>
            <w:tcW w:w="0" w:type="auto"/>
            <w:gridSpan w:val="5"/>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jc w:val="right"/>
              <w:rPr>
                <w:rFonts w:cstheme="minorHAnsi"/>
              </w:rPr>
            </w:pPr>
            <w:r w:rsidRPr="001922AC">
              <w:rPr>
                <w:rFonts w:eastAsia="Times New Roman" w:cstheme="minorHAnsi"/>
                <w:b/>
                <w:sz w:val="20"/>
                <w:szCs w:val="20"/>
                <w:lang w:eastAsia="ar-SA"/>
              </w:rPr>
              <w:t>RAZEM wartość netto dla grupy taryfowej B21: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Pr="001922AC" w:rsidRDefault="004E64A4" w:rsidP="004E64A4">
      <w:pPr>
        <w:spacing w:after="0" w:line="360" w:lineRule="auto"/>
        <w:rPr>
          <w:rFonts w:cstheme="minorHAnsi"/>
        </w:rPr>
      </w:pPr>
      <w:r w:rsidRPr="001922AC">
        <w:rPr>
          <w:rFonts w:cstheme="minorHAnsi"/>
          <w:b/>
          <w:color w:val="000000"/>
          <w:sz w:val="21"/>
          <w:szCs w:val="21"/>
        </w:rPr>
        <w:t>Grupa taryfowa C21</w:t>
      </w:r>
    </w:p>
    <w:tbl>
      <w:tblPr>
        <w:tblW w:w="0" w:type="auto"/>
        <w:tblInd w:w="-20" w:type="dxa"/>
        <w:tblLook w:val="0000"/>
      </w:tblPr>
      <w:tblGrid>
        <w:gridCol w:w="1610"/>
        <w:gridCol w:w="1212"/>
        <w:gridCol w:w="1559"/>
        <w:gridCol w:w="2047"/>
        <w:gridCol w:w="1671"/>
        <w:gridCol w:w="1209"/>
      </w:tblGrid>
      <w:tr w:rsidR="004E64A4" w:rsidRPr="001922AC" w:rsidTr="00CD7211">
        <w:trPr>
          <w:cantSplit/>
          <w:trHeight w:val="113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ind w:left="113" w:right="113"/>
              <w:rPr>
                <w:rFonts w:cstheme="minorHAnsi"/>
              </w:rPr>
            </w:pPr>
            <w:r w:rsidRPr="001922AC">
              <w:rPr>
                <w:rFonts w:cstheme="minorHAnsi"/>
                <w:sz w:val="20"/>
                <w:szCs w:val="20"/>
              </w:rPr>
              <w:t>Nazwa:</w:t>
            </w:r>
          </w:p>
        </w:tc>
        <w:tc>
          <w:tcPr>
            <w:tcW w:w="1559" w:type="dxa"/>
            <w:tcBorders>
              <w:top w:val="single" w:sz="4" w:space="0" w:color="000000"/>
              <w:left w:val="single" w:sz="4" w:space="0" w:color="000000"/>
              <w:bottom w:val="single" w:sz="4" w:space="0" w:color="000000"/>
            </w:tcBorders>
            <w:shd w:val="clear" w:color="auto" w:fill="auto"/>
            <w:textDirection w:val="btLr"/>
            <w:vAlign w:val="center"/>
          </w:tcPr>
          <w:p w:rsidR="004E64A4" w:rsidRPr="001922AC" w:rsidRDefault="004E64A4" w:rsidP="00CD7211">
            <w:pPr>
              <w:spacing w:line="360" w:lineRule="auto"/>
              <w:ind w:left="113" w:right="113"/>
              <w:jc w:val="center"/>
              <w:rPr>
                <w:rFonts w:cstheme="minorHAnsi"/>
              </w:rPr>
            </w:pPr>
            <w:r w:rsidRPr="001922AC">
              <w:rPr>
                <w:rFonts w:cstheme="minorHAnsi"/>
                <w:sz w:val="20"/>
                <w:szCs w:val="20"/>
              </w:rPr>
              <w:t>Jednostka:</w:t>
            </w:r>
          </w:p>
        </w:tc>
        <w:tc>
          <w:tcPr>
            <w:tcW w:w="2047"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Szacowana zapotrzebowanie na energię elektryczną:(1)</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Cena jednostkowa netto [zł/</w:t>
            </w:r>
            <w:proofErr w:type="spellStart"/>
            <w:r w:rsidRPr="001922AC">
              <w:rPr>
                <w:rFonts w:eastAsia="Times New Roman" w:cstheme="minorHAnsi"/>
                <w:sz w:val="20"/>
                <w:szCs w:val="20"/>
                <w:lang w:eastAsia="ar-SA"/>
              </w:rPr>
              <w:t>kWh</w:t>
            </w:r>
            <w:proofErr w:type="spellEnd"/>
            <w:r w:rsidRPr="001922AC">
              <w:rPr>
                <w:rFonts w:eastAsia="Times New Roman" w:cstheme="minorHAnsi"/>
                <w:sz w:val="20"/>
                <w:szCs w:val="20"/>
                <w:lang w:eastAsia="ar-SA"/>
              </w:rPr>
              <w: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Wartość netto [zł]</w:t>
            </w:r>
          </w:p>
          <w:p w:rsidR="004E64A4" w:rsidRPr="001922AC" w:rsidRDefault="004E64A4" w:rsidP="00CD7211">
            <w:pPr>
              <w:spacing w:line="360" w:lineRule="auto"/>
              <w:rPr>
                <w:rFonts w:cstheme="minorHAnsi"/>
              </w:rPr>
            </w:pPr>
            <w:r w:rsidRPr="001922AC">
              <w:rPr>
                <w:rFonts w:eastAsia="Times New Roman" w:cstheme="minorHAnsi"/>
                <w:sz w:val="20"/>
                <w:szCs w:val="20"/>
                <w:lang w:eastAsia="ar-SA"/>
              </w:rPr>
              <w:t>(3)=(1)*(2)</w:t>
            </w:r>
          </w:p>
        </w:tc>
      </w:tr>
      <w:tr w:rsidR="004E64A4" w:rsidRPr="001922AC" w:rsidTr="00CD7211">
        <w:trPr>
          <w:cantSplit/>
          <w:trHeight w:val="39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pacing w:after="0"/>
              <w:rPr>
                <w:rFonts w:cstheme="minorHAnsi"/>
              </w:rPr>
            </w:pPr>
            <w:r w:rsidRPr="001922AC">
              <w:rPr>
                <w:rFonts w:eastAsia="Times New Roman" w:cstheme="minorHAnsi"/>
                <w:sz w:val="20"/>
                <w:szCs w:val="20"/>
                <w:lang w:eastAsia="ar-SA"/>
              </w:rPr>
              <w:t>Sprzedaż energii elektrycznej (odbiór):</w:t>
            </w: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Energia czynna</w:t>
            </w:r>
          </w:p>
        </w:tc>
        <w:tc>
          <w:tcPr>
            <w:tcW w:w="1212"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Pr>
                <w:rFonts w:eastAsia="Times New Roman" w:cstheme="minorHAnsi"/>
                <w:sz w:val="20"/>
                <w:szCs w:val="20"/>
                <w:lang w:eastAsia="ar-SA"/>
              </w:rPr>
              <w:t>284843</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handlowa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 xml:space="preserve">Ilość </w:t>
            </w:r>
            <w:proofErr w:type="spellStart"/>
            <w:r w:rsidRPr="001922AC">
              <w:rPr>
                <w:rFonts w:cstheme="minorHAnsi"/>
                <w:sz w:val="20"/>
                <w:szCs w:val="20"/>
              </w:rPr>
              <w:t>PPE*m-ce</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3*12=36</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pacing w:after="0"/>
              <w:rPr>
                <w:rFonts w:cstheme="minorHAnsi"/>
              </w:rPr>
            </w:pPr>
            <w:r w:rsidRPr="001922AC">
              <w:rPr>
                <w:rFonts w:cstheme="minorHAnsi"/>
                <w:sz w:val="20"/>
                <w:szCs w:val="20"/>
              </w:rPr>
              <w:t>Stawki jednostkowe za dystrybucję energii elektrycznej zgodnie z aktualnie obowiązującą taryfą operatora:</w:t>
            </w: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stała sieciowa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przejściowa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jakościowa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zmienna sieciowa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OZE</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w:t>
            </w: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 xml:space="preserve">Opłata </w:t>
            </w:r>
            <w:proofErr w:type="spellStart"/>
            <w:r w:rsidRPr="001922AC">
              <w:rPr>
                <w:rFonts w:cstheme="minorHAnsi"/>
                <w:b/>
                <w:sz w:val="20"/>
                <w:szCs w:val="20"/>
              </w:rPr>
              <w:t>kogeneracyjna</w:t>
            </w:r>
            <w:proofErr w:type="spellEnd"/>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abonamentowa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gridSpan w:val="5"/>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jc w:val="right"/>
              <w:rPr>
                <w:rFonts w:cstheme="minorHAnsi"/>
              </w:rPr>
            </w:pPr>
            <w:r w:rsidRPr="001922AC">
              <w:rPr>
                <w:rFonts w:eastAsia="Times New Roman" w:cstheme="minorHAnsi"/>
                <w:b/>
                <w:sz w:val="20"/>
                <w:szCs w:val="20"/>
                <w:lang w:eastAsia="ar-SA"/>
              </w:rPr>
              <w:t>RAZEM wartość netto dla grupy taryfowej C21: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rPr>
          <w:rFonts w:ascii="Times New Roman" w:hAnsi="Times New Roman" w:cs="Times New Roman"/>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Default="004E64A4" w:rsidP="004E64A4">
      <w:pPr>
        <w:spacing w:after="0" w:line="360" w:lineRule="auto"/>
        <w:rPr>
          <w:rFonts w:cstheme="minorHAnsi"/>
          <w:b/>
          <w:color w:val="000000"/>
          <w:sz w:val="21"/>
          <w:szCs w:val="21"/>
        </w:rPr>
      </w:pPr>
    </w:p>
    <w:p w:rsidR="004E64A4" w:rsidRPr="001922AC" w:rsidRDefault="004E64A4" w:rsidP="004E64A4">
      <w:pPr>
        <w:spacing w:after="0" w:line="360" w:lineRule="auto"/>
        <w:rPr>
          <w:rFonts w:cstheme="minorHAnsi"/>
        </w:rPr>
      </w:pPr>
      <w:r w:rsidRPr="001922AC">
        <w:rPr>
          <w:rFonts w:cstheme="minorHAnsi"/>
          <w:b/>
          <w:color w:val="000000"/>
          <w:sz w:val="21"/>
          <w:szCs w:val="21"/>
        </w:rPr>
        <w:t>Grupa taryfowa G11</w:t>
      </w:r>
    </w:p>
    <w:tbl>
      <w:tblPr>
        <w:tblW w:w="0" w:type="auto"/>
        <w:tblInd w:w="-20" w:type="dxa"/>
        <w:tblLook w:val="0000"/>
      </w:tblPr>
      <w:tblGrid>
        <w:gridCol w:w="1610"/>
        <w:gridCol w:w="1212"/>
        <w:gridCol w:w="1559"/>
        <w:gridCol w:w="2047"/>
        <w:gridCol w:w="1671"/>
        <w:gridCol w:w="1209"/>
      </w:tblGrid>
      <w:tr w:rsidR="004E64A4" w:rsidRPr="001922AC" w:rsidTr="00CD7211">
        <w:trPr>
          <w:cantSplit/>
          <w:trHeight w:val="113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ind w:left="113" w:right="113"/>
              <w:rPr>
                <w:rFonts w:cstheme="minorHAnsi"/>
              </w:rPr>
            </w:pPr>
            <w:r w:rsidRPr="001922AC">
              <w:rPr>
                <w:rFonts w:cstheme="minorHAnsi"/>
                <w:sz w:val="20"/>
                <w:szCs w:val="20"/>
              </w:rPr>
              <w:t>Nazwa:</w:t>
            </w:r>
          </w:p>
        </w:tc>
        <w:tc>
          <w:tcPr>
            <w:tcW w:w="1559" w:type="dxa"/>
            <w:tcBorders>
              <w:top w:val="single" w:sz="4" w:space="0" w:color="000000"/>
              <w:left w:val="single" w:sz="4" w:space="0" w:color="000000"/>
              <w:bottom w:val="single" w:sz="4" w:space="0" w:color="000000"/>
            </w:tcBorders>
            <w:shd w:val="clear" w:color="auto" w:fill="auto"/>
            <w:textDirection w:val="btLr"/>
            <w:vAlign w:val="center"/>
          </w:tcPr>
          <w:p w:rsidR="004E64A4" w:rsidRPr="001922AC" w:rsidRDefault="004E64A4" w:rsidP="00CD7211">
            <w:pPr>
              <w:spacing w:line="360" w:lineRule="auto"/>
              <w:ind w:left="113" w:right="113"/>
              <w:jc w:val="center"/>
              <w:rPr>
                <w:rFonts w:cstheme="minorHAnsi"/>
              </w:rPr>
            </w:pPr>
            <w:r w:rsidRPr="001922AC">
              <w:rPr>
                <w:rFonts w:cstheme="minorHAnsi"/>
                <w:sz w:val="20"/>
                <w:szCs w:val="20"/>
              </w:rPr>
              <w:t>Jednostka:</w:t>
            </w:r>
          </w:p>
        </w:tc>
        <w:tc>
          <w:tcPr>
            <w:tcW w:w="2047"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Szacowana zapotrzebowanie na energię elektryczną:(1)</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Cena jednostkowa netto [zł/</w:t>
            </w:r>
            <w:proofErr w:type="spellStart"/>
            <w:r w:rsidRPr="001922AC">
              <w:rPr>
                <w:rFonts w:eastAsia="Times New Roman" w:cstheme="minorHAnsi"/>
                <w:sz w:val="20"/>
                <w:szCs w:val="20"/>
                <w:lang w:eastAsia="ar-SA"/>
              </w:rPr>
              <w:t>kWh</w:t>
            </w:r>
            <w:proofErr w:type="spellEnd"/>
            <w:r w:rsidRPr="001922AC">
              <w:rPr>
                <w:rFonts w:eastAsia="Times New Roman" w:cstheme="minorHAnsi"/>
                <w:sz w:val="20"/>
                <w:szCs w:val="20"/>
                <w:lang w:eastAsia="ar-SA"/>
              </w:rPr>
              <w: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Wartość netto [zł]</w:t>
            </w:r>
          </w:p>
          <w:p w:rsidR="004E64A4" w:rsidRPr="001922AC" w:rsidRDefault="004E64A4" w:rsidP="00CD7211">
            <w:pPr>
              <w:spacing w:line="360" w:lineRule="auto"/>
              <w:rPr>
                <w:rFonts w:cstheme="minorHAnsi"/>
              </w:rPr>
            </w:pPr>
            <w:r w:rsidRPr="001922AC">
              <w:rPr>
                <w:rFonts w:eastAsia="Times New Roman" w:cstheme="minorHAnsi"/>
                <w:sz w:val="20"/>
                <w:szCs w:val="20"/>
                <w:lang w:eastAsia="ar-SA"/>
              </w:rPr>
              <w:t>(3)=(1)*(2)</w:t>
            </w:r>
          </w:p>
        </w:tc>
      </w:tr>
      <w:tr w:rsidR="004E64A4" w:rsidRPr="001922AC" w:rsidTr="00CD7211">
        <w:trPr>
          <w:cantSplit/>
          <w:trHeight w:val="39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Sprzedaż energii elektrycznej (odbiór):</w:t>
            </w: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Energia czynna</w:t>
            </w:r>
          </w:p>
        </w:tc>
        <w:tc>
          <w:tcPr>
            <w:tcW w:w="1212"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10592</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handlowa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 xml:space="preserve">Ilość </w:t>
            </w:r>
            <w:proofErr w:type="spellStart"/>
            <w:r w:rsidRPr="001922AC">
              <w:rPr>
                <w:rFonts w:cstheme="minorHAnsi"/>
                <w:sz w:val="20"/>
                <w:szCs w:val="20"/>
              </w:rPr>
              <w:t>PPE*m-ce</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11*12=132</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pacing w:after="0"/>
              <w:rPr>
                <w:rFonts w:cstheme="minorHAnsi"/>
              </w:rPr>
            </w:pPr>
            <w:r w:rsidRPr="001922AC">
              <w:rPr>
                <w:rFonts w:cstheme="minorHAnsi"/>
                <w:sz w:val="20"/>
                <w:szCs w:val="20"/>
              </w:rPr>
              <w:t>Stawki jednostkowe za dystrybucję energii elektrycznej zgodnie z aktualnie obowiązującą taryfą operatora:</w:t>
            </w: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stała sieciowa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przejściowa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jakościowa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zmienna sieciowa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OZE</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w:t>
            </w: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 xml:space="preserve">Opłata </w:t>
            </w:r>
            <w:proofErr w:type="spellStart"/>
            <w:r w:rsidRPr="001922AC">
              <w:rPr>
                <w:rFonts w:cstheme="minorHAnsi"/>
                <w:b/>
                <w:sz w:val="20"/>
                <w:szCs w:val="20"/>
              </w:rPr>
              <w:t>kogeneracyjna</w:t>
            </w:r>
            <w:proofErr w:type="spellEnd"/>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abonamentowa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gridSpan w:val="5"/>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jc w:val="right"/>
              <w:rPr>
                <w:rFonts w:cstheme="minorHAnsi"/>
              </w:rPr>
            </w:pPr>
            <w:r w:rsidRPr="001922AC">
              <w:rPr>
                <w:rFonts w:eastAsia="Times New Roman" w:cstheme="minorHAnsi"/>
                <w:b/>
                <w:sz w:val="20"/>
                <w:szCs w:val="20"/>
                <w:lang w:eastAsia="ar-SA"/>
              </w:rPr>
              <w:t>RAZEM wartość netto dla grupy taryfowej G11: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Default="004E64A4" w:rsidP="004E64A4">
      <w:pPr>
        <w:spacing w:line="360" w:lineRule="auto"/>
      </w:pPr>
    </w:p>
    <w:p w:rsidR="004E64A4" w:rsidRPr="00816F30" w:rsidRDefault="004E64A4" w:rsidP="004E64A4">
      <w:pPr>
        <w:spacing w:after="0" w:line="360" w:lineRule="auto"/>
        <w:rPr>
          <w:b/>
        </w:rPr>
      </w:pPr>
      <w:r w:rsidRPr="00816F30">
        <w:rPr>
          <w:b/>
        </w:rPr>
        <w:lastRenderedPageBreak/>
        <w:t>Grupa taryfowa G12</w:t>
      </w:r>
    </w:p>
    <w:tbl>
      <w:tblPr>
        <w:tblW w:w="0" w:type="auto"/>
        <w:tblInd w:w="-20" w:type="dxa"/>
        <w:tblLook w:val="0000"/>
      </w:tblPr>
      <w:tblGrid>
        <w:gridCol w:w="1610"/>
        <w:gridCol w:w="1212"/>
        <w:gridCol w:w="1559"/>
        <w:gridCol w:w="2047"/>
        <w:gridCol w:w="1671"/>
        <w:gridCol w:w="1209"/>
      </w:tblGrid>
      <w:tr w:rsidR="004E64A4" w:rsidRPr="001922AC" w:rsidTr="00CD7211">
        <w:trPr>
          <w:cantSplit/>
          <w:trHeight w:val="113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ind w:left="113" w:right="113"/>
              <w:rPr>
                <w:rFonts w:cstheme="minorHAnsi"/>
              </w:rPr>
            </w:pPr>
            <w:r w:rsidRPr="001922AC">
              <w:rPr>
                <w:rFonts w:cstheme="minorHAnsi"/>
                <w:sz w:val="20"/>
                <w:szCs w:val="20"/>
              </w:rPr>
              <w:t>Nazwa:</w:t>
            </w:r>
          </w:p>
        </w:tc>
        <w:tc>
          <w:tcPr>
            <w:tcW w:w="1559" w:type="dxa"/>
            <w:tcBorders>
              <w:top w:val="single" w:sz="4" w:space="0" w:color="000000"/>
              <w:left w:val="single" w:sz="4" w:space="0" w:color="000000"/>
              <w:bottom w:val="single" w:sz="4" w:space="0" w:color="000000"/>
            </w:tcBorders>
            <w:shd w:val="clear" w:color="auto" w:fill="auto"/>
            <w:textDirection w:val="btLr"/>
            <w:vAlign w:val="center"/>
          </w:tcPr>
          <w:p w:rsidR="004E64A4" w:rsidRPr="001922AC" w:rsidRDefault="004E64A4" w:rsidP="00CD7211">
            <w:pPr>
              <w:spacing w:line="360" w:lineRule="auto"/>
              <w:ind w:left="113" w:right="113"/>
              <w:jc w:val="center"/>
              <w:rPr>
                <w:rFonts w:cstheme="minorHAnsi"/>
              </w:rPr>
            </w:pPr>
            <w:r w:rsidRPr="001922AC">
              <w:rPr>
                <w:rFonts w:cstheme="minorHAnsi"/>
                <w:sz w:val="20"/>
                <w:szCs w:val="20"/>
              </w:rPr>
              <w:t>Jednostka:</w:t>
            </w:r>
          </w:p>
        </w:tc>
        <w:tc>
          <w:tcPr>
            <w:tcW w:w="2047"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Szacowana zapotrzebowanie na energię elektryczną:(1)</w:t>
            </w:r>
          </w:p>
        </w:tc>
        <w:tc>
          <w:tcPr>
            <w:tcW w:w="0" w:type="auto"/>
            <w:tcBorders>
              <w:top w:val="single" w:sz="4" w:space="0" w:color="000000"/>
              <w:left w:val="single" w:sz="4" w:space="0" w:color="000000"/>
              <w:bottom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Cena jednostkowa netto [zł/</w:t>
            </w:r>
            <w:proofErr w:type="spellStart"/>
            <w:r w:rsidRPr="001922AC">
              <w:rPr>
                <w:rFonts w:eastAsia="Times New Roman" w:cstheme="minorHAnsi"/>
                <w:sz w:val="20"/>
                <w:szCs w:val="20"/>
                <w:lang w:eastAsia="ar-SA"/>
              </w:rPr>
              <w:t>kWh</w:t>
            </w:r>
            <w:proofErr w:type="spellEnd"/>
            <w:r w:rsidRPr="001922AC">
              <w:rPr>
                <w:rFonts w:eastAsia="Times New Roman" w:cstheme="minorHAnsi"/>
                <w:sz w:val="20"/>
                <w:szCs w:val="20"/>
                <w:lang w:eastAsia="ar-SA"/>
              </w:rPr>
              <w: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Wartość netto [zł]</w:t>
            </w:r>
          </w:p>
          <w:p w:rsidR="004E64A4" w:rsidRPr="001922AC" w:rsidRDefault="004E64A4" w:rsidP="00CD7211">
            <w:pPr>
              <w:spacing w:line="360" w:lineRule="auto"/>
              <w:rPr>
                <w:rFonts w:cstheme="minorHAnsi"/>
              </w:rPr>
            </w:pPr>
            <w:r w:rsidRPr="001922AC">
              <w:rPr>
                <w:rFonts w:eastAsia="Times New Roman" w:cstheme="minorHAnsi"/>
                <w:sz w:val="20"/>
                <w:szCs w:val="20"/>
                <w:lang w:eastAsia="ar-SA"/>
              </w:rPr>
              <w:t>(3)=(1)*(2)</w:t>
            </w:r>
          </w:p>
        </w:tc>
      </w:tr>
      <w:tr w:rsidR="004E64A4" w:rsidRPr="001922AC" w:rsidTr="00CD7211">
        <w:trPr>
          <w:cantSplit/>
          <w:trHeight w:val="39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rPr>
                <w:rFonts w:cstheme="minorHAnsi"/>
              </w:rPr>
            </w:pPr>
            <w:r w:rsidRPr="001922AC">
              <w:rPr>
                <w:rFonts w:eastAsia="Times New Roman" w:cstheme="minorHAnsi"/>
                <w:sz w:val="20"/>
                <w:szCs w:val="20"/>
                <w:lang w:eastAsia="ar-SA"/>
              </w:rPr>
              <w:t>Sprzedaż energii elektrycznej (odbiór):</w:t>
            </w: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Energia czynna</w:t>
            </w:r>
          </w:p>
        </w:tc>
        <w:tc>
          <w:tcPr>
            <w:tcW w:w="1212"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Pr>
                <w:rFonts w:eastAsia="Times New Roman" w:cstheme="minorHAnsi"/>
                <w:sz w:val="20"/>
                <w:szCs w:val="20"/>
                <w:lang w:eastAsia="ar-SA"/>
              </w:rPr>
              <w:t>3</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handlowa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 xml:space="preserve">Ilość </w:t>
            </w:r>
            <w:proofErr w:type="spellStart"/>
            <w:r w:rsidRPr="001922AC">
              <w:rPr>
                <w:rFonts w:cstheme="minorHAnsi"/>
                <w:sz w:val="20"/>
                <w:szCs w:val="20"/>
              </w:rPr>
              <w:t>PPE*m-ce</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816F30" w:rsidRDefault="004E64A4" w:rsidP="00CD7211">
            <w:pPr>
              <w:spacing w:after="0"/>
              <w:jc w:val="center"/>
              <w:rPr>
                <w:rFonts w:cstheme="minorHAnsi"/>
              </w:rPr>
            </w:pPr>
            <w:r w:rsidRPr="00816F30">
              <w:rPr>
                <w:rFonts w:eastAsia="Times New Roman" w:cstheme="minorHAnsi"/>
                <w:sz w:val="20"/>
                <w:szCs w:val="20"/>
                <w:lang w:eastAsia="ar-SA"/>
              </w:rPr>
              <w:t>1*12=1</w:t>
            </w:r>
            <w:r>
              <w:rPr>
                <w:rFonts w:eastAsia="Times New Roman" w:cstheme="minorHAnsi"/>
                <w:sz w:val="20"/>
                <w:szCs w:val="20"/>
                <w:lang w:eastAsia="ar-SA"/>
              </w:rPr>
              <w:t>2</w:t>
            </w: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pacing w:after="0"/>
              <w:rPr>
                <w:rFonts w:cstheme="minorHAnsi"/>
              </w:rPr>
            </w:pPr>
            <w:r w:rsidRPr="001922AC">
              <w:rPr>
                <w:rFonts w:cstheme="minorHAnsi"/>
                <w:sz w:val="20"/>
                <w:szCs w:val="20"/>
              </w:rPr>
              <w:t>Stawki jednostkowe za dystrybucję energii elektrycznej zgodnie z aktualnie obowiązującą taryfą operatora:</w:t>
            </w: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stała sieciowa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przejściowa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w:t>
            </w:r>
            <w:proofErr w:type="spellEnd"/>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shd w:val="clear" w:color="auto" w:fill="00FF0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shd w:val="clear" w:color="auto" w:fill="00FF0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jakościowa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Opłata zmienna sieciowa</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OZE</w:t>
            </w:r>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w:t>
            </w: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rPr>
                <w:rFonts w:cstheme="minorHAnsi"/>
              </w:rPr>
            </w:pPr>
            <w:r w:rsidRPr="001922AC">
              <w:rPr>
                <w:rFonts w:cstheme="minorHAnsi"/>
                <w:b/>
                <w:sz w:val="20"/>
                <w:szCs w:val="20"/>
              </w:rPr>
              <w:t xml:space="preserve">Opłata </w:t>
            </w:r>
            <w:proofErr w:type="spellStart"/>
            <w:r w:rsidRPr="001922AC">
              <w:rPr>
                <w:rFonts w:cstheme="minorHAnsi"/>
                <w:b/>
                <w:sz w:val="20"/>
                <w:szCs w:val="20"/>
              </w:rPr>
              <w:t>kogeneracyjna</w:t>
            </w:r>
            <w:proofErr w:type="spellEnd"/>
          </w:p>
        </w:tc>
        <w:tc>
          <w:tcPr>
            <w:tcW w:w="1212" w:type="dxa"/>
            <w:tcBorders>
              <w:top w:val="single" w:sz="4" w:space="0" w:color="000000"/>
              <w:left w:val="single" w:sz="4" w:space="0" w:color="000000"/>
              <w:bottom w:val="single" w:sz="4" w:space="0" w:color="000000"/>
            </w:tcBorders>
            <w:shd w:val="clear" w:color="auto" w:fill="auto"/>
          </w:tcPr>
          <w:p w:rsidR="004E64A4" w:rsidRPr="001922AC" w:rsidRDefault="004E64A4" w:rsidP="00CD7211">
            <w:pPr>
              <w:spacing w:after="0" w:line="360" w:lineRule="auto"/>
              <w:jc w:val="center"/>
              <w:rPr>
                <w:rFonts w:cstheme="minorHAnsi"/>
              </w:rPr>
            </w:pPr>
            <w:r w:rsidRPr="001922AC">
              <w:rPr>
                <w:rFonts w:cstheme="minorHAnsi"/>
                <w:sz w:val="20"/>
                <w:szCs w:val="20"/>
              </w:rPr>
              <w:t>całodobowa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proofErr w:type="spellStart"/>
            <w:r w:rsidRPr="001922AC">
              <w:rPr>
                <w:rFonts w:cstheme="minorHAnsi"/>
                <w:sz w:val="20"/>
                <w:szCs w:val="20"/>
              </w:rPr>
              <w:t>kWh</w:t>
            </w:r>
            <w:proofErr w:type="spellEnd"/>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jc w:val="center"/>
              <w:rPr>
                <w:rFonts w:eastAsia="Times New Roman" w:cstheme="minorHAnsi"/>
                <w:sz w:val="20"/>
                <w:szCs w:val="20"/>
                <w:lang w:eastAsia="ar-SA"/>
              </w:rPr>
            </w:pPr>
          </w:p>
        </w:tc>
      </w:tr>
      <w:tr w:rsidR="004E64A4" w:rsidRPr="001922AC" w:rsidTr="00CD7211">
        <w:trPr>
          <w:cantSplit/>
          <w:trHeight w:val="454"/>
        </w:trPr>
        <w:tc>
          <w:tcPr>
            <w:tcW w:w="2822" w:type="dxa"/>
            <w:gridSpan w:val="2"/>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rPr>
                <w:rFonts w:cstheme="minorHAnsi"/>
              </w:rPr>
            </w:pPr>
            <w:r w:rsidRPr="001922AC">
              <w:rPr>
                <w:rFonts w:cstheme="minorHAnsi"/>
                <w:b/>
                <w:sz w:val="20"/>
                <w:szCs w:val="20"/>
              </w:rPr>
              <w:t>Opłata abonamentowa</w:t>
            </w:r>
          </w:p>
        </w:tc>
        <w:tc>
          <w:tcPr>
            <w:tcW w:w="1559"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360" w:lineRule="auto"/>
              <w:jc w:val="center"/>
              <w:rPr>
                <w:rFonts w:cstheme="minorHAnsi"/>
              </w:rPr>
            </w:pPr>
            <w:r w:rsidRPr="001922AC">
              <w:rPr>
                <w:rFonts w:cstheme="minorHAnsi"/>
                <w:sz w:val="20"/>
                <w:szCs w:val="20"/>
              </w:rPr>
              <w:t>zł/m-c</w:t>
            </w:r>
          </w:p>
        </w:tc>
        <w:tc>
          <w:tcPr>
            <w:tcW w:w="2047" w:type="dxa"/>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cstheme="minorHAnsi"/>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E64A4" w:rsidRPr="001922AC" w:rsidRDefault="004E64A4" w:rsidP="00CD7211">
            <w:pPr>
              <w:snapToGrid w:val="0"/>
              <w:spacing w:after="0"/>
              <w:jc w:val="center"/>
              <w:rPr>
                <w:rFonts w:eastAsia="Times New Roman" w:cstheme="minorHAnsi"/>
                <w:sz w:val="20"/>
                <w:szCs w:val="20"/>
                <w:lang w:eastAsia="ar-SA"/>
              </w:rPr>
            </w:pPr>
          </w:p>
        </w:tc>
      </w:tr>
      <w:tr w:rsidR="004E64A4" w:rsidRPr="001922AC" w:rsidTr="00CD7211">
        <w:trPr>
          <w:cantSplit/>
          <w:trHeight w:val="454"/>
        </w:trPr>
        <w:tc>
          <w:tcPr>
            <w:tcW w:w="0" w:type="auto"/>
            <w:gridSpan w:val="5"/>
            <w:tcBorders>
              <w:top w:val="single" w:sz="4" w:space="0" w:color="000000"/>
              <w:left w:val="single" w:sz="4" w:space="0" w:color="000000"/>
              <w:bottom w:val="single" w:sz="4" w:space="0" w:color="000000"/>
            </w:tcBorders>
            <w:shd w:val="clear" w:color="auto" w:fill="auto"/>
            <w:vAlign w:val="center"/>
          </w:tcPr>
          <w:p w:rsidR="004E64A4" w:rsidRPr="001922AC" w:rsidRDefault="004E64A4" w:rsidP="00CD7211">
            <w:pPr>
              <w:spacing w:after="0" w:line="240" w:lineRule="auto"/>
              <w:jc w:val="right"/>
              <w:rPr>
                <w:rFonts w:cstheme="minorHAnsi"/>
              </w:rPr>
            </w:pPr>
            <w:r w:rsidRPr="001922AC">
              <w:rPr>
                <w:rFonts w:eastAsia="Times New Roman" w:cstheme="minorHAnsi"/>
                <w:b/>
                <w:sz w:val="20"/>
                <w:szCs w:val="20"/>
                <w:lang w:eastAsia="ar-SA"/>
              </w:rPr>
              <w:t>RAZEM wartość netto dla grupy taryfowej G11: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E64A4" w:rsidRPr="001922AC" w:rsidRDefault="004E64A4" w:rsidP="00CD7211">
            <w:pPr>
              <w:snapToGrid w:val="0"/>
              <w:rPr>
                <w:rFonts w:eastAsia="Times New Roman" w:cstheme="minorHAnsi"/>
                <w:b/>
                <w:sz w:val="20"/>
                <w:szCs w:val="20"/>
                <w:lang w:eastAsia="ar-SA"/>
              </w:rPr>
            </w:pPr>
          </w:p>
        </w:tc>
      </w:tr>
    </w:tbl>
    <w:p w:rsidR="004E64A4" w:rsidRDefault="004E64A4" w:rsidP="004E64A4">
      <w:pPr>
        <w:spacing w:line="360" w:lineRule="auto"/>
      </w:pPr>
      <w:r>
        <w:rPr>
          <w:rFonts w:ascii="Times New Roman" w:hAnsi="Times New Roman" w:cs="Times New Roman"/>
          <w:b/>
          <w:color w:val="FF0000"/>
        </w:rPr>
        <w:tab/>
      </w:r>
    </w:p>
    <w:p w:rsidR="004E64A4" w:rsidRDefault="004E64A4" w:rsidP="004E64A4">
      <w:pPr>
        <w:spacing w:line="360" w:lineRule="auto"/>
        <w:rPr>
          <w:rFonts w:ascii="Times New Roman" w:hAnsi="Times New Roman" w:cs="Times New Roman"/>
          <w:b/>
          <w:color w:val="FF0000"/>
        </w:rPr>
      </w:pPr>
    </w:p>
    <w:p w:rsidR="004E64A4" w:rsidRDefault="004E64A4" w:rsidP="004E64A4">
      <w:pPr>
        <w:spacing w:line="360" w:lineRule="auto"/>
      </w:pP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r>
        <w:rPr>
          <w:rFonts w:ascii="Times New Roman" w:hAnsi="Times New Roman" w:cs="Times New Roman"/>
          <w:b/>
          <w:color w:val="FF0000"/>
        </w:rPr>
        <w:tab/>
      </w:r>
    </w:p>
    <w:p w:rsidR="004E64A4" w:rsidRPr="00875C25" w:rsidRDefault="004E64A4" w:rsidP="004E64A4">
      <w:pPr>
        <w:spacing w:line="360" w:lineRule="auto"/>
        <w:rPr>
          <w:rFonts w:cstheme="minorHAnsi"/>
        </w:rPr>
      </w:pPr>
      <w:r>
        <w:rPr>
          <w:rFonts w:ascii="Times New Roman" w:eastAsia="Times New Roman" w:hAnsi="Times New Roman" w:cs="Times New Roman"/>
        </w:rPr>
        <w:t xml:space="preserve">  </w:t>
      </w:r>
      <w:r w:rsidRPr="00875C25">
        <w:rPr>
          <w:rFonts w:cstheme="minorHAnsi"/>
        </w:rPr>
        <w:t>.....................................................                               ......................................................</w:t>
      </w:r>
    </w:p>
    <w:p w:rsidR="004E64A4" w:rsidRPr="00875C25" w:rsidRDefault="004E64A4" w:rsidP="004E64A4">
      <w:pPr>
        <w:spacing w:line="360" w:lineRule="auto"/>
        <w:rPr>
          <w:rFonts w:cstheme="minorHAnsi"/>
        </w:rPr>
      </w:pPr>
      <w:r w:rsidRPr="00875C25">
        <w:rPr>
          <w:rFonts w:eastAsia="Times New Roman" w:cstheme="minorHAnsi"/>
          <w:i/>
          <w:iCs/>
          <w:szCs w:val="20"/>
        </w:rPr>
        <w:t xml:space="preserve">            </w:t>
      </w:r>
      <w:r w:rsidRPr="00875C25">
        <w:rPr>
          <w:rFonts w:cstheme="minorHAnsi"/>
          <w:i/>
          <w:iCs/>
          <w:sz w:val="20"/>
          <w:szCs w:val="20"/>
        </w:rPr>
        <w:t>miejscowość, data  (</w:t>
      </w:r>
      <w:proofErr w:type="spellStart"/>
      <w:r w:rsidRPr="00875C25">
        <w:rPr>
          <w:rFonts w:cstheme="minorHAnsi"/>
          <w:i/>
          <w:iCs/>
          <w:sz w:val="20"/>
          <w:szCs w:val="20"/>
        </w:rPr>
        <w:t>dd.mm.rr</w:t>
      </w:r>
      <w:proofErr w:type="spellEnd"/>
      <w:r w:rsidRPr="00875C25">
        <w:rPr>
          <w:rFonts w:cstheme="minorHAnsi"/>
          <w:i/>
          <w:iCs/>
          <w:sz w:val="20"/>
          <w:szCs w:val="20"/>
        </w:rPr>
        <w:t xml:space="preserve"> )                                                  pieczęć  i  podpis  Wykonawcy</w:t>
      </w:r>
    </w:p>
    <w:p w:rsidR="004E64A4" w:rsidRDefault="004E64A4" w:rsidP="004E64A4">
      <w:pPr>
        <w:spacing w:line="360" w:lineRule="auto"/>
        <w:rPr>
          <w:rFonts w:ascii="Times New Roman" w:hAnsi="Times New Roman" w:cs="Times New Roman"/>
          <w:b/>
          <w:i/>
          <w:iCs/>
          <w:sz w:val="20"/>
          <w:szCs w:val="20"/>
        </w:rPr>
      </w:pPr>
    </w:p>
    <w:p w:rsidR="004E64A4" w:rsidRDefault="004E64A4" w:rsidP="004E64A4">
      <w:pPr>
        <w:spacing w:line="360" w:lineRule="auto"/>
        <w:rPr>
          <w:rFonts w:ascii="Times New Roman" w:hAnsi="Times New Roman" w:cs="Times New Roman"/>
          <w:b/>
          <w:i/>
          <w:iCs/>
          <w:sz w:val="20"/>
          <w:szCs w:val="20"/>
        </w:rPr>
      </w:pPr>
    </w:p>
    <w:p w:rsidR="004E64A4" w:rsidRPr="00093EEE" w:rsidRDefault="004E64A4" w:rsidP="004E64A4">
      <w:pPr>
        <w:suppressAutoHyphens/>
        <w:spacing w:after="0" w:line="240" w:lineRule="auto"/>
        <w:ind w:left="142" w:hanging="142"/>
        <w:jc w:val="both"/>
        <w:rPr>
          <w:rFonts w:eastAsia="Calibri" w:cs="Arial"/>
          <w:i/>
          <w:sz w:val="18"/>
          <w:lang w:eastAsia="ar-SA"/>
        </w:rPr>
        <w:sectPr w:rsidR="004E64A4" w:rsidRPr="00093EEE" w:rsidSect="00D800B7">
          <w:pgSz w:w="11906" w:h="16838"/>
          <w:pgMar w:top="1417" w:right="1417" w:bottom="1417" w:left="1417" w:header="708" w:footer="708" w:gutter="0"/>
          <w:cols w:space="708"/>
          <w:docGrid w:linePitch="360"/>
        </w:sectPr>
      </w:pPr>
    </w:p>
    <w:p w:rsidR="004E64A4" w:rsidRPr="00093EEE" w:rsidRDefault="004E64A4" w:rsidP="004E64A4">
      <w:pPr>
        <w:keepNext/>
        <w:spacing w:after="60" w:line="240" w:lineRule="auto"/>
        <w:jc w:val="right"/>
        <w:outlineLvl w:val="0"/>
        <w:rPr>
          <w:rFonts w:eastAsia="Times New Roman" w:cs="Arial"/>
          <w:bCs/>
          <w:kern w:val="32"/>
        </w:rPr>
      </w:pPr>
      <w:bookmarkStart w:id="4" w:name="_Toc71868368"/>
      <w:bookmarkStart w:id="5" w:name="_Toc79570118"/>
      <w:bookmarkStart w:id="6" w:name="_Toc85114218"/>
      <w:r>
        <w:rPr>
          <w:rFonts w:eastAsia="Times New Roman" w:cs="Arial"/>
          <w:b/>
          <w:bCs/>
          <w:kern w:val="32"/>
        </w:rPr>
        <w:lastRenderedPageBreak/>
        <w:t>Załącznik nr 2 do SWZ</w:t>
      </w:r>
      <w:bookmarkEnd w:id="4"/>
      <w:bookmarkEnd w:id="5"/>
      <w:bookmarkEnd w:id="6"/>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Nazwa i adres Wykonawcy</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4E64A4" w:rsidRPr="00093EEE" w:rsidRDefault="004E64A4" w:rsidP="004E64A4">
      <w:pPr>
        <w:spacing w:after="0" w:line="240" w:lineRule="auto"/>
        <w:jc w:val="center"/>
        <w:rPr>
          <w:rFonts w:eastAsia="Calibri" w:cs="Arial"/>
          <w:lang w:eastAsia="en-US"/>
        </w:rPr>
      </w:pPr>
      <w:r w:rsidRPr="00093EEE">
        <w:rPr>
          <w:rFonts w:eastAsia="Calibri" w:cs="Arial"/>
          <w:lang w:eastAsia="en-US"/>
        </w:rPr>
        <w:t xml:space="preserve">składane na podstawie art. 125 ust. 1 ustawy z dnia 11 września 2019 r. -  Prawo zamówień publicznych (t. j. Dz. U. z 2019 r., poz. 2019 z </w:t>
      </w:r>
      <w:proofErr w:type="spellStart"/>
      <w:r w:rsidRPr="00093EEE">
        <w:rPr>
          <w:rFonts w:eastAsia="Calibri" w:cs="Arial"/>
          <w:lang w:eastAsia="en-US"/>
        </w:rPr>
        <w:t>późn</w:t>
      </w:r>
      <w:proofErr w:type="spellEnd"/>
      <w:r w:rsidRPr="00093EEE">
        <w:rPr>
          <w:rFonts w:eastAsia="Calibri" w:cs="Arial"/>
          <w:lang w:eastAsia="en-US"/>
        </w:rPr>
        <w:t>. zm.)</w:t>
      </w:r>
    </w:p>
    <w:p w:rsidR="004E64A4" w:rsidRDefault="004E64A4" w:rsidP="004E64A4">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4E64A4" w:rsidRPr="000661AF" w:rsidRDefault="004E64A4" w:rsidP="004E64A4">
      <w:pPr>
        <w:spacing w:after="120" w:line="240" w:lineRule="auto"/>
        <w:jc w:val="center"/>
        <w:rPr>
          <w:rFonts w:eastAsia="Times New Roman" w:cs="Arial"/>
          <w:b/>
          <w:i/>
        </w:rPr>
      </w:pPr>
      <w:r w:rsidRPr="00AD3AB5">
        <w:rPr>
          <w:rFonts w:eastAsia="Times New Roman" w:cs="Arial"/>
          <w:b/>
          <w:i/>
        </w:rPr>
        <w:t>„</w:t>
      </w:r>
      <w:r>
        <w:rPr>
          <w:b/>
          <w:sz w:val="24"/>
        </w:rPr>
        <w:t>Kompleksowa dostawa energii elektrycznej dla obiektów zarządzanych przez Zakład Gospodarki Komunalnej w Mroczy Sp. z o.o.”</w:t>
      </w:r>
    </w:p>
    <w:p w:rsidR="004E64A4" w:rsidRPr="00093EEE" w:rsidRDefault="004E64A4" w:rsidP="004E64A4">
      <w:pPr>
        <w:spacing w:before="120" w:after="0" w:line="240" w:lineRule="auto"/>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4E64A4" w:rsidRPr="00841749" w:rsidRDefault="004E64A4" w:rsidP="004E64A4">
      <w:pPr>
        <w:spacing w:before="120" w:after="120" w:line="240" w:lineRule="auto"/>
        <w:jc w:val="center"/>
        <w:rPr>
          <w:rFonts w:eastAsia="Calibri" w:cs="Arial"/>
          <w:sz w:val="21"/>
          <w:szCs w:val="21"/>
          <w:lang w:eastAsia="en-US"/>
        </w:rPr>
      </w:pPr>
      <w:r w:rsidRPr="00841749">
        <w:rPr>
          <w:rFonts w:eastAsia="Times New Roman" w:cs="Arial"/>
          <w:b/>
          <w:sz w:val="21"/>
          <w:szCs w:val="21"/>
          <w:u w:val="single"/>
        </w:rPr>
        <w:t>OŚWIADCZENIE DOTYCZĄCE PRZESŁANEK WYKLUCZENIA Z POSTĘPOWANIA</w:t>
      </w:r>
    </w:p>
    <w:p w:rsidR="004E64A4" w:rsidRPr="00093EEE" w:rsidRDefault="004E64A4" w:rsidP="004E64A4">
      <w:pPr>
        <w:numPr>
          <w:ilvl w:val="0"/>
          <w:numId w:val="52"/>
        </w:numPr>
        <w:spacing w:after="0" w:line="240" w:lineRule="auto"/>
        <w:ind w:left="480" w:hanging="480"/>
        <w:contextualSpacing/>
        <w:jc w:val="both"/>
        <w:rPr>
          <w:rFonts w:eastAsia="Times New Roman" w:cs="Arial"/>
          <w:lang w:eastAsia="en-US"/>
        </w:rPr>
      </w:pPr>
      <w:r w:rsidRPr="00093EEE">
        <w:rPr>
          <w:rFonts w:eastAsia="Times New Roman" w:cs="Arial"/>
          <w:lang w:eastAsia="en-US"/>
        </w:rPr>
        <w:t xml:space="preserve">Oświadczam, że nie podlegam wykluczeniu z postępowania na podstawie </w:t>
      </w:r>
      <w:r w:rsidRPr="00093EEE">
        <w:rPr>
          <w:rFonts w:eastAsia="Times New Roman" w:cs="Arial"/>
          <w:lang w:eastAsia="en-US"/>
        </w:rPr>
        <w:br/>
        <w:t xml:space="preserve">art. 108 ust. 1 ustawy </w:t>
      </w:r>
      <w:proofErr w:type="spellStart"/>
      <w:r w:rsidRPr="00093EEE">
        <w:rPr>
          <w:rFonts w:eastAsia="Times New Roman" w:cs="Arial"/>
          <w:lang w:eastAsia="en-US"/>
        </w:rPr>
        <w:t>Pzp</w:t>
      </w:r>
      <w:proofErr w:type="spellEnd"/>
      <w:r w:rsidRPr="00093EEE">
        <w:rPr>
          <w:rFonts w:eastAsia="Times New Roman" w:cs="Arial"/>
          <w:lang w:eastAsia="en-US"/>
        </w:rPr>
        <w:t>.</w:t>
      </w:r>
    </w:p>
    <w:p w:rsidR="004E64A4" w:rsidRPr="00093EEE" w:rsidRDefault="004E64A4" w:rsidP="004E64A4">
      <w:pPr>
        <w:numPr>
          <w:ilvl w:val="0"/>
          <w:numId w:val="52"/>
        </w:numPr>
        <w:spacing w:after="0" w:line="240" w:lineRule="auto"/>
        <w:ind w:left="480" w:hanging="480"/>
        <w:jc w:val="both"/>
        <w:rPr>
          <w:rFonts w:eastAsia="Times New Roman" w:cs="Arial"/>
          <w:sz w:val="20"/>
        </w:rPr>
      </w:pPr>
      <w:r w:rsidRPr="00093EEE">
        <w:rPr>
          <w:rFonts w:eastAsia="Times New Roman" w:cs="Arial"/>
        </w:rPr>
        <w:t xml:space="preserve">Oświadczam, że zachodzą w stosunku do mnie podstawy wykluczenia z postępowania na podstawie art. ………….** ustawy </w:t>
      </w:r>
      <w:proofErr w:type="spellStart"/>
      <w:r w:rsidRPr="00093EEE">
        <w:rPr>
          <w:rFonts w:eastAsia="Times New Roman" w:cs="Arial"/>
        </w:rPr>
        <w:t>Pzp</w:t>
      </w:r>
      <w:proofErr w:type="spellEnd"/>
      <w:r w:rsidRPr="00093EEE">
        <w:rPr>
          <w:rFonts w:eastAsia="Times New Roman" w:cs="Arial"/>
          <w:i/>
          <w:iCs/>
          <w:sz w:val="20"/>
        </w:rPr>
        <w:t xml:space="preserve">(podać mającą zastosowanie podstawę wykluczenia spośród wymienionych w art. 108 ust. 1 </w:t>
      </w:r>
      <w:proofErr w:type="spellStart"/>
      <w:r w:rsidRPr="00093EEE">
        <w:rPr>
          <w:rFonts w:eastAsia="Times New Roman" w:cs="Arial"/>
          <w:i/>
          <w:iCs/>
          <w:sz w:val="20"/>
        </w:rPr>
        <w:t>pkt</w:t>
      </w:r>
      <w:proofErr w:type="spellEnd"/>
      <w:r w:rsidRPr="00093EEE">
        <w:rPr>
          <w:rFonts w:eastAsia="Times New Roman" w:cs="Arial"/>
          <w:i/>
          <w:iCs/>
          <w:sz w:val="20"/>
        </w:rPr>
        <w:t xml:space="preserve"> 1, 2, 5 ustawy </w:t>
      </w:r>
      <w:proofErr w:type="spellStart"/>
      <w:r w:rsidRPr="00093EEE">
        <w:rPr>
          <w:rFonts w:eastAsia="Times New Roman" w:cs="Arial"/>
          <w:i/>
          <w:iCs/>
          <w:sz w:val="20"/>
        </w:rPr>
        <w:t>Pzp</w:t>
      </w:r>
      <w:proofErr w:type="spellEnd"/>
      <w:r w:rsidRPr="00093EEE">
        <w:rPr>
          <w:rFonts w:eastAsia="Times New Roman" w:cs="Arial"/>
          <w:i/>
          <w:iCs/>
          <w:sz w:val="20"/>
        </w:rPr>
        <w:t>).</w:t>
      </w:r>
    </w:p>
    <w:p w:rsidR="004E64A4" w:rsidRPr="00093EEE" w:rsidRDefault="004E64A4" w:rsidP="004E64A4">
      <w:pPr>
        <w:spacing w:after="0" w:line="240" w:lineRule="auto"/>
        <w:ind w:left="480"/>
        <w:jc w:val="both"/>
        <w:rPr>
          <w:rFonts w:eastAsia="Times New Roman" w:cs="Arial"/>
        </w:rPr>
      </w:pPr>
      <w:r w:rsidRPr="00093EEE">
        <w:rPr>
          <w:rFonts w:eastAsia="Times New Roman" w:cs="Arial"/>
        </w:rPr>
        <w:t xml:space="preserve">Jednocześnie oświadczam, że w związku z ww. okolicznością, na podstawie art. 110 ust. 2 ustawy </w:t>
      </w:r>
      <w:proofErr w:type="spellStart"/>
      <w:r w:rsidRPr="00093EEE">
        <w:rPr>
          <w:rFonts w:eastAsia="Times New Roman" w:cs="Arial"/>
        </w:rPr>
        <w:t>Pzp</w:t>
      </w:r>
      <w:proofErr w:type="spellEnd"/>
      <w:r w:rsidRPr="00093EEE">
        <w:rPr>
          <w:rFonts w:eastAsia="Times New Roman" w:cs="Arial"/>
        </w:rPr>
        <w:t xml:space="preserve"> podjąłem następujące środki naprawcze  </w:t>
      </w:r>
      <w:r w:rsidRPr="00093EEE">
        <w:rPr>
          <w:rFonts w:eastAsia="Times New Roman" w:cs="Arial"/>
          <w:b/>
        </w:rPr>
        <w:t>**</w:t>
      </w:r>
    </w:p>
    <w:p w:rsidR="004E64A4" w:rsidRPr="00093EEE" w:rsidRDefault="004E64A4" w:rsidP="004E64A4">
      <w:pPr>
        <w:spacing w:after="0" w:line="240" w:lineRule="auto"/>
        <w:ind w:left="480"/>
        <w:jc w:val="both"/>
        <w:rPr>
          <w:rFonts w:eastAsia="Times New Roman" w:cs="Arial"/>
        </w:rPr>
      </w:pPr>
      <w:r w:rsidRPr="00093EEE">
        <w:rPr>
          <w:rFonts w:eastAsia="Times New Roman" w:cs="Arial"/>
        </w:rPr>
        <w:t>……………………………………………………………………………………………</w:t>
      </w:r>
      <w:r>
        <w:rPr>
          <w:rFonts w:eastAsia="Times New Roman" w:cs="Arial"/>
        </w:rPr>
        <w:t>……………………………………………………….</w:t>
      </w:r>
    </w:p>
    <w:p w:rsidR="004E64A4" w:rsidRPr="00841749" w:rsidRDefault="004E64A4" w:rsidP="004E64A4">
      <w:pPr>
        <w:spacing w:before="240" w:after="120" w:line="240" w:lineRule="auto"/>
        <w:jc w:val="center"/>
        <w:rPr>
          <w:rFonts w:eastAsia="Times New Roman" w:cs="Arial"/>
          <w:b/>
          <w:sz w:val="21"/>
          <w:szCs w:val="21"/>
          <w:u w:val="single"/>
        </w:rPr>
      </w:pPr>
      <w:r w:rsidRPr="00841749">
        <w:rPr>
          <w:rFonts w:eastAsia="Times New Roman" w:cs="Arial"/>
          <w:b/>
          <w:sz w:val="21"/>
          <w:szCs w:val="21"/>
          <w:u w:val="single"/>
        </w:rPr>
        <w:t>OŚWIADCZENIE DOTYCZĄCE  SPEŁNIANIA WARUNKÓW UDZIAŁU W POSTĘPOWANIU</w:t>
      </w:r>
    </w:p>
    <w:p w:rsidR="004E64A4" w:rsidRPr="00093EEE" w:rsidRDefault="004E64A4" w:rsidP="004E64A4">
      <w:pPr>
        <w:spacing w:after="120" w:line="240" w:lineRule="auto"/>
        <w:jc w:val="both"/>
        <w:rPr>
          <w:rFonts w:eastAsia="Times New Roman" w:cs="Arial"/>
        </w:rPr>
      </w:pPr>
      <w:r w:rsidRPr="00093EEE">
        <w:rPr>
          <w:rFonts w:eastAsia="Times New Roman" w:cs="Arial"/>
        </w:rPr>
        <w:t>Oświadczam, że spełniam warunki udziału w postępowaniu określone przez Zamawiającego w  Specyfikacji Warunków Zamówienia.</w:t>
      </w:r>
    </w:p>
    <w:p w:rsidR="004E64A4" w:rsidRPr="00093EEE" w:rsidRDefault="004E64A4" w:rsidP="004E64A4">
      <w:pPr>
        <w:spacing w:after="0" w:line="240" w:lineRule="auto"/>
        <w:jc w:val="both"/>
        <w:rPr>
          <w:rFonts w:eastAsia="Times New Roman" w:cs="Arial"/>
        </w:rPr>
      </w:pPr>
      <w:r w:rsidRPr="00093EEE">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rsidR="004E64A4" w:rsidRPr="00093EEE" w:rsidRDefault="004E64A4" w:rsidP="004E64A4">
      <w:pPr>
        <w:spacing w:after="0" w:line="240" w:lineRule="auto"/>
        <w:jc w:val="both"/>
        <w:rPr>
          <w:rFonts w:eastAsia="Times New Roman" w:cs="Arial"/>
        </w:rPr>
      </w:pPr>
    </w:p>
    <w:p w:rsidR="004E64A4" w:rsidRPr="00093EEE" w:rsidRDefault="004E64A4" w:rsidP="004E64A4">
      <w:pPr>
        <w:spacing w:after="120" w:line="240" w:lineRule="auto"/>
        <w:jc w:val="both"/>
        <w:rPr>
          <w:rFonts w:eastAsia="Times New Roman" w:cs="Arial"/>
        </w:rPr>
      </w:pPr>
      <w:r w:rsidRPr="00093EEE">
        <w:rPr>
          <w:rFonts w:eastAsia="Times New Roman" w:cs="Arial"/>
        </w:rPr>
        <w:t>…………………………………………………………………………………………………………</w:t>
      </w:r>
      <w:r>
        <w:rPr>
          <w:rFonts w:eastAsia="Times New Roman" w:cs="Arial"/>
        </w:rPr>
        <w:t>………………………………………………….</w:t>
      </w:r>
    </w:p>
    <w:p w:rsidR="004E64A4" w:rsidRDefault="004E64A4" w:rsidP="004E64A4">
      <w:pPr>
        <w:spacing w:after="0" w:line="240" w:lineRule="auto"/>
        <w:jc w:val="both"/>
        <w:rPr>
          <w:rFonts w:eastAsia="Times New Roman" w:cs="Arial"/>
        </w:rPr>
      </w:pPr>
      <w:r w:rsidRPr="00093EEE">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rsidR="004E64A4" w:rsidRPr="00093EEE" w:rsidRDefault="004E64A4" w:rsidP="004E64A4">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4E64A4" w:rsidTr="00CD7211">
        <w:tc>
          <w:tcPr>
            <w:tcW w:w="4503" w:type="dxa"/>
          </w:tcPr>
          <w:p w:rsidR="004E64A4" w:rsidRPr="000661AF" w:rsidRDefault="004E64A4" w:rsidP="00CD7211">
            <w:pPr>
              <w:jc w:val="both"/>
              <w:rPr>
                <w:rFonts w:eastAsia="Times New Roman" w:cs="Arial"/>
              </w:rPr>
            </w:pPr>
            <w:r w:rsidRPr="000661AF">
              <w:rPr>
                <w:rFonts w:eastAsia="Times New Roman" w:cs="Arial"/>
              </w:rPr>
              <w:t xml:space="preserve">……………………………………          </w:t>
            </w:r>
          </w:p>
          <w:p w:rsidR="004E64A4" w:rsidRDefault="004E64A4" w:rsidP="00CD7211">
            <w:pPr>
              <w:rPr>
                <w:rFonts w:eastAsia="Times New Roman" w:cs="Arial"/>
                <w:bCs/>
              </w:rPr>
            </w:pPr>
            <w:r w:rsidRPr="000661AF">
              <w:rPr>
                <w:rFonts w:eastAsia="Times New Roman" w:cs="Arial"/>
                <w:i/>
                <w:sz w:val="18"/>
                <w:szCs w:val="20"/>
              </w:rPr>
              <w:t xml:space="preserve">  miejscowość, data                                      </w:t>
            </w:r>
          </w:p>
        </w:tc>
        <w:tc>
          <w:tcPr>
            <w:tcW w:w="4709" w:type="dxa"/>
          </w:tcPr>
          <w:p w:rsidR="004E64A4" w:rsidRPr="000661AF" w:rsidRDefault="004E64A4" w:rsidP="00CD7211">
            <w:pPr>
              <w:jc w:val="both"/>
              <w:rPr>
                <w:rFonts w:eastAsia="Times New Roman" w:cs="Arial"/>
              </w:rPr>
            </w:pPr>
            <w:r w:rsidRPr="000661AF">
              <w:rPr>
                <w:rFonts w:eastAsia="Times New Roman" w:cs="Arial"/>
              </w:rPr>
              <w:t>…………………………………………………………</w:t>
            </w:r>
            <w:r>
              <w:rPr>
                <w:rFonts w:eastAsia="Times New Roman" w:cs="Arial"/>
              </w:rPr>
              <w:t>…………………</w:t>
            </w:r>
          </w:p>
          <w:p w:rsidR="004E64A4" w:rsidRDefault="004E64A4" w:rsidP="00CD7211">
            <w:pPr>
              <w:jc w:val="center"/>
              <w:rPr>
                <w:rFonts w:eastAsia="Times New Roman" w:cs="Arial"/>
                <w:i/>
                <w:sz w:val="18"/>
                <w:szCs w:val="20"/>
              </w:rPr>
            </w:pPr>
            <w:r w:rsidRPr="000661AF">
              <w:rPr>
                <w:rFonts w:eastAsia="Times New Roman" w:cs="Arial"/>
                <w:i/>
                <w:sz w:val="18"/>
                <w:szCs w:val="20"/>
              </w:rPr>
              <w:t>imię i nazwisko osoby uprawnionej</w:t>
            </w:r>
          </w:p>
          <w:p w:rsidR="004E64A4" w:rsidRPr="000661AF" w:rsidRDefault="004E64A4" w:rsidP="00CD7211">
            <w:pPr>
              <w:jc w:val="center"/>
              <w:rPr>
                <w:rFonts w:eastAsia="Times New Roman" w:cs="Arial"/>
                <w:i/>
                <w:sz w:val="18"/>
                <w:szCs w:val="20"/>
              </w:rPr>
            </w:pPr>
            <w:r w:rsidRPr="000661AF">
              <w:rPr>
                <w:rFonts w:eastAsia="Times New Roman" w:cs="Arial"/>
                <w:i/>
                <w:sz w:val="18"/>
                <w:szCs w:val="20"/>
              </w:rPr>
              <w:t>lub osób uprawnionych do reprezentowania Wykonawcy</w:t>
            </w:r>
          </w:p>
          <w:p w:rsidR="004E64A4" w:rsidRDefault="004E64A4" w:rsidP="00CD7211">
            <w:pPr>
              <w:rPr>
                <w:rFonts w:eastAsia="Times New Roman" w:cs="Arial"/>
                <w:bCs/>
              </w:rPr>
            </w:pPr>
          </w:p>
        </w:tc>
      </w:tr>
      <w:tr w:rsidR="004E64A4" w:rsidTr="00CD7211">
        <w:trPr>
          <w:trHeight w:val="604"/>
        </w:trPr>
        <w:tc>
          <w:tcPr>
            <w:tcW w:w="4503" w:type="dxa"/>
          </w:tcPr>
          <w:p w:rsidR="004E64A4" w:rsidRDefault="004E64A4" w:rsidP="00CD7211">
            <w:pPr>
              <w:rPr>
                <w:rFonts w:eastAsia="Times New Roman" w:cs="Arial"/>
                <w:bCs/>
              </w:rPr>
            </w:pPr>
          </w:p>
        </w:tc>
        <w:tc>
          <w:tcPr>
            <w:tcW w:w="4709" w:type="dxa"/>
          </w:tcPr>
          <w:p w:rsidR="004E64A4" w:rsidRPr="00D413A0" w:rsidRDefault="004E64A4" w:rsidP="00CD7211">
            <w:pPr>
              <w:rPr>
                <w:rFonts w:eastAsia="Times New Roman" w:cs="Arial"/>
                <w:i/>
                <w:sz w:val="16"/>
                <w:szCs w:val="20"/>
              </w:rPr>
            </w:pPr>
            <w:r w:rsidRPr="00D413A0">
              <w:rPr>
                <w:rFonts w:eastAsia="Times New Roman" w:cs="Arial"/>
                <w:i/>
                <w:sz w:val="16"/>
                <w:szCs w:val="20"/>
              </w:rPr>
              <w:t>(należy opatrzyć elektronicznym podpisem kwalifikowanym lub podpisem zaufanym lub podpisem osobistym osoby uprawnionej lub osób uprawnionych do reprezentowania Wykonawcy)</w:t>
            </w:r>
          </w:p>
          <w:p w:rsidR="004E64A4" w:rsidRDefault="004E64A4" w:rsidP="00CD7211">
            <w:pPr>
              <w:rPr>
                <w:rFonts w:eastAsia="Times New Roman" w:cs="Arial"/>
                <w:bCs/>
              </w:rPr>
            </w:pPr>
          </w:p>
        </w:tc>
      </w:tr>
    </w:tbl>
    <w:p w:rsidR="004E64A4" w:rsidRPr="00093EEE" w:rsidRDefault="004E64A4" w:rsidP="004E64A4">
      <w:pPr>
        <w:spacing w:after="0" w:line="240" w:lineRule="auto"/>
        <w:jc w:val="both"/>
        <w:rPr>
          <w:rFonts w:eastAsia="Times New Roman" w:cs="Arial"/>
        </w:rPr>
      </w:pPr>
    </w:p>
    <w:p w:rsidR="004E64A4" w:rsidRPr="00D413A0" w:rsidRDefault="004E64A4" w:rsidP="004E64A4">
      <w:pPr>
        <w:spacing w:after="0" w:line="240" w:lineRule="auto"/>
        <w:rPr>
          <w:rFonts w:eastAsia="Times New Roman" w:cs="Arial"/>
          <w:sz w:val="16"/>
        </w:rPr>
      </w:pPr>
      <w:r w:rsidRPr="00D413A0">
        <w:rPr>
          <w:rFonts w:eastAsia="Times New Roman" w:cs="Arial"/>
          <w:sz w:val="16"/>
        </w:rPr>
        <w:t>*  niewłaściwe skreślić</w:t>
      </w:r>
    </w:p>
    <w:p w:rsidR="004E64A4" w:rsidRPr="00D413A0" w:rsidRDefault="004E64A4" w:rsidP="004E64A4">
      <w:pPr>
        <w:spacing w:after="0" w:line="240" w:lineRule="auto"/>
        <w:ind w:left="4956" w:hanging="4956"/>
        <w:rPr>
          <w:rFonts w:eastAsia="Times New Roman" w:cs="Arial"/>
          <w:b/>
          <w:sz w:val="16"/>
        </w:rPr>
      </w:pPr>
      <w:r w:rsidRPr="00D413A0">
        <w:rPr>
          <w:rFonts w:eastAsia="Times New Roman" w:cs="Arial"/>
          <w:sz w:val="16"/>
        </w:rPr>
        <w:t>**  jeżeli dotyczy</w:t>
      </w:r>
    </w:p>
    <w:p w:rsidR="004E64A4" w:rsidRDefault="004E64A4" w:rsidP="004E64A4">
      <w:pPr>
        <w:sectPr w:rsidR="004E64A4" w:rsidSect="00D800B7">
          <w:pgSz w:w="11906" w:h="16838"/>
          <w:pgMar w:top="1417" w:right="1417" w:bottom="1417" w:left="1417" w:header="708" w:footer="708" w:gutter="0"/>
          <w:cols w:space="708"/>
          <w:docGrid w:linePitch="360"/>
        </w:sectPr>
      </w:pPr>
    </w:p>
    <w:p w:rsidR="004E64A4" w:rsidRPr="00093EEE" w:rsidRDefault="004E64A4" w:rsidP="004E64A4">
      <w:pPr>
        <w:keepNext/>
        <w:spacing w:after="60" w:line="240" w:lineRule="auto"/>
        <w:jc w:val="right"/>
        <w:outlineLvl w:val="0"/>
        <w:rPr>
          <w:rFonts w:eastAsia="Times New Roman" w:cs="Arial"/>
          <w:bCs/>
          <w:kern w:val="32"/>
        </w:rPr>
      </w:pPr>
      <w:bookmarkStart w:id="7" w:name="_Toc71868369"/>
      <w:bookmarkStart w:id="8" w:name="_Toc79570119"/>
      <w:bookmarkStart w:id="9" w:name="_Toc85114219"/>
      <w:r>
        <w:rPr>
          <w:rFonts w:eastAsia="Times New Roman" w:cs="Arial"/>
          <w:b/>
          <w:bCs/>
          <w:kern w:val="32"/>
        </w:rPr>
        <w:lastRenderedPageBreak/>
        <w:t>Załącznik nr 3 do SWZ</w:t>
      </w:r>
      <w:bookmarkEnd w:id="7"/>
      <w:bookmarkEnd w:id="8"/>
      <w:bookmarkEnd w:id="9"/>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Nazwa i adres Wykonawcy</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4E64A4" w:rsidRPr="00093EEE" w:rsidRDefault="004E64A4" w:rsidP="004E64A4">
      <w:pPr>
        <w:spacing w:after="0" w:line="240" w:lineRule="auto"/>
        <w:jc w:val="center"/>
        <w:rPr>
          <w:rFonts w:eastAsia="Calibri" w:cs="Arial"/>
          <w:lang w:eastAsia="en-US"/>
        </w:rPr>
      </w:pPr>
      <w:r w:rsidRPr="00093EEE">
        <w:rPr>
          <w:rFonts w:eastAsia="Calibri" w:cs="Arial"/>
          <w:lang w:eastAsia="en-US"/>
        </w:rPr>
        <w:t>składane na podstawie art. 1</w:t>
      </w:r>
      <w:r>
        <w:rPr>
          <w:rFonts w:eastAsia="Calibri" w:cs="Arial"/>
          <w:lang w:eastAsia="en-US"/>
        </w:rPr>
        <w:t>08</w:t>
      </w:r>
      <w:r w:rsidRPr="00093EEE">
        <w:rPr>
          <w:rFonts w:eastAsia="Calibri" w:cs="Arial"/>
          <w:lang w:eastAsia="en-US"/>
        </w:rPr>
        <w:t xml:space="preserve"> ust. 1</w:t>
      </w:r>
      <w:r>
        <w:rPr>
          <w:rFonts w:eastAsia="Calibri" w:cs="Arial"/>
          <w:lang w:eastAsia="en-US"/>
        </w:rPr>
        <w:t xml:space="preserve"> pkt. 5</w:t>
      </w:r>
      <w:r w:rsidRPr="00093EEE">
        <w:rPr>
          <w:rFonts w:eastAsia="Calibri" w:cs="Arial"/>
          <w:lang w:eastAsia="en-US"/>
        </w:rPr>
        <w:t xml:space="preserve"> ustawy z dnia 11 września 2019 r. -  Prawo zamówień publicznych (t. j. Dz. U. z 2019 r., poz. 2019 z </w:t>
      </w:r>
      <w:proofErr w:type="spellStart"/>
      <w:r w:rsidRPr="00093EEE">
        <w:rPr>
          <w:rFonts w:eastAsia="Calibri" w:cs="Arial"/>
          <w:lang w:eastAsia="en-US"/>
        </w:rPr>
        <w:t>późn</w:t>
      </w:r>
      <w:proofErr w:type="spellEnd"/>
      <w:r w:rsidRPr="00093EEE">
        <w:rPr>
          <w:rFonts w:eastAsia="Calibri" w:cs="Arial"/>
          <w:lang w:eastAsia="en-US"/>
        </w:rPr>
        <w:t>. zm.)</w:t>
      </w:r>
    </w:p>
    <w:p w:rsidR="004E64A4" w:rsidRDefault="004E64A4" w:rsidP="004E64A4">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4E64A4" w:rsidRPr="000661AF" w:rsidRDefault="004E64A4" w:rsidP="004E64A4">
      <w:pPr>
        <w:spacing w:after="120" w:line="240" w:lineRule="auto"/>
        <w:jc w:val="center"/>
        <w:rPr>
          <w:rFonts w:eastAsia="Times New Roman" w:cs="Arial"/>
          <w:b/>
          <w:i/>
        </w:rPr>
      </w:pPr>
      <w:r w:rsidRPr="00AD3AB5">
        <w:rPr>
          <w:rFonts w:eastAsia="Times New Roman" w:cs="Arial"/>
          <w:b/>
          <w:i/>
        </w:rPr>
        <w:t>„</w:t>
      </w:r>
      <w:r>
        <w:rPr>
          <w:b/>
          <w:sz w:val="24"/>
        </w:rPr>
        <w:t>Kompleksowa dostawa energii elektrycznej dla obiektów zarządzanych przez Zakład Gospodarki Komunalnej w Mroczy Sp. z o.o.”</w:t>
      </w:r>
    </w:p>
    <w:p w:rsidR="004E64A4" w:rsidRPr="00093EEE" w:rsidRDefault="004E64A4" w:rsidP="004E64A4">
      <w:pPr>
        <w:spacing w:before="120" w:after="0" w:line="360" w:lineRule="auto"/>
        <w:jc w:val="both"/>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4E64A4" w:rsidRDefault="004E64A4" w:rsidP="004E64A4">
      <w:pPr>
        <w:pStyle w:val="Akapitzlist"/>
        <w:numPr>
          <w:ilvl w:val="3"/>
          <w:numId w:val="51"/>
        </w:numPr>
        <w:tabs>
          <w:tab w:val="num" w:pos="284"/>
        </w:tabs>
        <w:spacing w:line="360" w:lineRule="auto"/>
        <w:ind w:left="284" w:hanging="284"/>
        <w:jc w:val="both"/>
      </w:pPr>
      <w:r>
        <w:t>Nie należymy do żadnej grupy kapitałowej, o której mowa w art. 108 ust. 1. pkt. 5 ustawy PZP w rozumieniu ustawy  z dnia 16 lutego 2007 r. o ochronie konkurencji i konsumentów (</w:t>
      </w:r>
      <w:proofErr w:type="spellStart"/>
      <w:r>
        <w:t>Dz.U</w:t>
      </w:r>
      <w:proofErr w:type="spellEnd"/>
      <w:r>
        <w:t xml:space="preserve">. z 2019 r. poz. 798 z </w:t>
      </w:r>
      <w:proofErr w:type="spellStart"/>
      <w:r>
        <w:t>późn</w:t>
      </w:r>
      <w:proofErr w:type="spellEnd"/>
      <w:r>
        <w:t>. zm.)*</w:t>
      </w:r>
    </w:p>
    <w:p w:rsidR="004E64A4" w:rsidRPr="00B86802" w:rsidRDefault="004E64A4" w:rsidP="004E64A4">
      <w:pPr>
        <w:pStyle w:val="Akapitzlist"/>
        <w:numPr>
          <w:ilvl w:val="3"/>
          <w:numId w:val="51"/>
        </w:numPr>
        <w:tabs>
          <w:tab w:val="num" w:pos="284"/>
        </w:tabs>
        <w:spacing w:line="360" w:lineRule="auto"/>
        <w:ind w:left="284" w:hanging="284"/>
        <w:jc w:val="both"/>
      </w:pPr>
      <w:r>
        <w:t>Należymy do grupy kapitałowej w rozumieniu ustawy</w:t>
      </w:r>
      <w:r w:rsidRPr="00B86802">
        <w:t xml:space="preserve"> z dnia 16 lutego 2007 r. o ochronie konkurencji i konsumentów (</w:t>
      </w:r>
      <w:proofErr w:type="spellStart"/>
      <w:r w:rsidRPr="00B86802">
        <w:t>Dz.U</w:t>
      </w:r>
      <w:proofErr w:type="spellEnd"/>
      <w:r w:rsidRPr="00B86802">
        <w:t xml:space="preserve">. z 2019 r. poz. 798 z </w:t>
      </w:r>
      <w:proofErr w:type="spellStart"/>
      <w:r w:rsidRPr="00B86802">
        <w:t>późn</w:t>
      </w:r>
      <w:proofErr w:type="spellEnd"/>
      <w:r w:rsidRPr="00B86802">
        <w:t>. zm.)*</w:t>
      </w:r>
    </w:p>
    <w:p w:rsidR="004E64A4" w:rsidRPr="00E92EAA" w:rsidRDefault="004E64A4" w:rsidP="004E64A4">
      <w:pPr>
        <w:spacing w:after="0" w:line="240" w:lineRule="auto"/>
        <w:rPr>
          <w:rFonts w:eastAsia="Times New Roman" w:cs="Arial"/>
          <w:sz w:val="20"/>
        </w:rPr>
      </w:pPr>
      <w:r w:rsidRPr="00E92EAA">
        <w:rPr>
          <w:rFonts w:eastAsia="Times New Roman" w:cs="Arial"/>
          <w:sz w:val="20"/>
        </w:rPr>
        <w:t>*  niewłaściwe skreślić</w:t>
      </w:r>
    </w:p>
    <w:p w:rsidR="004E64A4" w:rsidRDefault="004E64A4" w:rsidP="004E64A4">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4E64A4" w:rsidTr="00CD7211">
        <w:tc>
          <w:tcPr>
            <w:tcW w:w="4503" w:type="dxa"/>
          </w:tcPr>
          <w:p w:rsidR="004E64A4" w:rsidRPr="000661AF" w:rsidRDefault="004E64A4" w:rsidP="00CD7211">
            <w:pPr>
              <w:jc w:val="both"/>
              <w:rPr>
                <w:rFonts w:eastAsia="Times New Roman" w:cs="Arial"/>
              </w:rPr>
            </w:pPr>
            <w:r w:rsidRPr="000661AF">
              <w:rPr>
                <w:rFonts w:eastAsia="Times New Roman" w:cs="Arial"/>
              </w:rPr>
              <w:t xml:space="preserve">……………………………………          </w:t>
            </w:r>
          </w:p>
          <w:p w:rsidR="004E64A4" w:rsidRDefault="004E64A4" w:rsidP="00CD7211">
            <w:pPr>
              <w:rPr>
                <w:rFonts w:eastAsia="Times New Roman" w:cs="Arial"/>
                <w:bCs/>
              </w:rPr>
            </w:pPr>
            <w:r w:rsidRPr="000661AF">
              <w:rPr>
                <w:rFonts w:eastAsia="Times New Roman" w:cs="Arial"/>
                <w:i/>
                <w:sz w:val="18"/>
                <w:szCs w:val="20"/>
              </w:rPr>
              <w:t xml:space="preserve">  miejscowość, data                                      </w:t>
            </w:r>
          </w:p>
        </w:tc>
        <w:tc>
          <w:tcPr>
            <w:tcW w:w="4709" w:type="dxa"/>
          </w:tcPr>
          <w:p w:rsidR="004E64A4" w:rsidRPr="000661AF" w:rsidRDefault="004E64A4" w:rsidP="00CD7211">
            <w:pPr>
              <w:jc w:val="both"/>
              <w:rPr>
                <w:rFonts w:eastAsia="Times New Roman" w:cs="Arial"/>
              </w:rPr>
            </w:pPr>
            <w:r w:rsidRPr="000661AF">
              <w:rPr>
                <w:rFonts w:eastAsia="Times New Roman" w:cs="Arial"/>
              </w:rPr>
              <w:t>…………………………………………………………</w:t>
            </w:r>
            <w:r>
              <w:rPr>
                <w:rFonts w:eastAsia="Times New Roman" w:cs="Arial"/>
              </w:rPr>
              <w:t>…………………</w:t>
            </w:r>
          </w:p>
          <w:p w:rsidR="004E64A4" w:rsidRDefault="004E64A4" w:rsidP="00CD7211">
            <w:pPr>
              <w:jc w:val="center"/>
              <w:rPr>
                <w:rFonts w:eastAsia="Times New Roman" w:cs="Arial"/>
                <w:i/>
                <w:sz w:val="18"/>
                <w:szCs w:val="20"/>
              </w:rPr>
            </w:pPr>
            <w:r w:rsidRPr="000661AF">
              <w:rPr>
                <w:rFonts w:eastAsia="Times New Roman" w:cs="Arial"/>
                <w:i/>
                <w:sz w:val="18"/>
                <w:szCs w:val="20"/>
              </w:rPr>
              <w:t>imię i nazwisko osoby uprawnionej</w:t>
            </w:r>
          </w:p>
          <w:p w:rsidR="004E64A4" w:rsidRPr="000661AF" w:rsidRDefault="004E64A4" w:rsidP="00CD7211">
            <w:pPr>
              <w:jc w:val="center"/>
              <w:rPr>
                <w:rFonts w:eastAsia="Times New Roman" w:cs="Arial"/>
                <w:i/>
                <w:sz w:val="18"/>
                <w:szCs w:val="20"/>
              </w:rPr>
            </w:pPr>
            <w:r w:rsidRPr="000661AF">
              <w:rPr>
                <w:rFonts w:eastAsia="Times New Roman" w:cs="Arial"/>
                <w:i/>
                <w:sz w:val="18"/>
                <w:szCs w:val="20"/>
              </w:rPr>
              <w:t>lub osób uprawnionych do reprezentowania Wykonawcy</w:t>
            </w:r>
          </w:p>
          <w:p w:rsidR="004E64A4" w:rsidRDefault="004E64A4" w:rsidP="00CD7211">
            <w:pPr>
              <w:rPr>
                <w:rFonts w:eastAsia="Times New Roman" w:cs="Arial"/>
                <w:bCs/>
              </w:rPr>
            </w:pPr>
          </w:p>
        </w:tc>
      </w:tr>
      <w:tr w:rsidR="004E64A4" w:rsidTr="00CD7211">
        <w:tc>
          <w:tcPr>
            <w:tcW w:w="4503" w:type="dxa"/>
          </w:tcPr>
          <w:p w:rsidR="004E64A4" w:rsidRDefault="004E64A4" w:rsidP="00CD7211">
            <w:pPr>
              <w:rPr>
                <w:rFonts w:eastAsia="Times New Roman" w:cs="Arial"/>
                <w:bCs/>
              </w:rPr>
            </w:pPr>
          </w:p>
        </w:tc>
        <w:tc>
          <w:tcPr>
            <w:tcW w:w="4709" w:type="dxa"/>
          </w:tcPr>
          <w:p w:rsidR="004E64A4" w:rsidRDefault="004E64A4" w:rsidP="00CD7211">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4E64A4" w:rsidRDefault="004E64A4" w:rsidP="00CD7211">
            <w:pPr>
              <w:rPr>
                <w:rFonts w:eastAsia="Times New Roman" w:cs="Arial"/>
                <w:bCs/>
              </w:rPr>
            </w:pPr>
          </w:p>
        </w:tc>
      </w:tr>
    </w:tbl>
    <w:p w:rsidR="004E64A4" w:rsidRDefault="004E64A4" w:rsidP="004E64A4">
      <w:pPr>
        <w:pStyle w:val="Akapitzlist"/>
        <w:ind w:left="567" w:hanging="567"/>
      </w:pPr>
    </w:p>
    <w:p w:rsidR="004E64A4" w:rsidRDefault="004E64A4" w:rsidP="004E64A4">
      <w:pPr>
        <w:pStyle w:val="Akapitzlist"/>
        <w:ind w:left="567" w:hanging="567"/>
      </w:pPr>
    </w:p>
    <w:p w:rsidR="004E64A4" w:rsidRDefault="004E64A4" w:rsidP="004E64A4">
      <w:pPr>
        <w:spacing w:after="0" w:line="240" w:lineRule="auto"/>
        <w:rPr>
          <w:rFonts w:ascii="Arial" w:eastAsia="Times New Roman" w:hAnsi="Arial" w:cs="Arial"/>
          <w:b/>
        </w:rPr>
        <w:sectPr w:rsidR="004E64A4" w:rsidSect="00D800B7">
          <w:pgSz w:w="11906" w:h="16838"/>
          <w:pgMar w:top="1417" w:right="1417" w:bottom="1417" w:left="1417" w:header="708" w:footer="708" w:gutter="0"/>
          <w:cols w:space="708"/>
          <w:docGrid w:linePitch="360"/>
        </w:sectPr>
      </w:pPr>
    </w:p>
    <w:p w:rsidR="004E64A4" w:rsidRPr="00093EEE" w:rsidRDefault="004E64A4" w:rsidP="004E64A4">
      <w:pPr>
        <w:keepNext/>
        <w:spacing w:after="60" w:line="240" w:lineRule="auto"/>
        <w:jc w:val="right"/>
        <w:outlineLvl w:val="0"/>
        <w:rPr>
          <w:rFonts w:eastAsia="Times New Roman" w:cs="Arial"/>
          <w:bCs/>
          <w:kern w:val="32"/>
        </w:rPr>
      </w:pPr>
      <w:bookmarkStart w:id="10" w:name="_Toc85114220"/>
      <w:r>
        <w:rPr>
          <w:rFonts w:eastAsia="Times New Roman" w:cs="Arial"/>
          <w:b/>
          <w:bCs/>
          <w:kern w:val="32"/>
        </w:rPr>
        <w:lastRenderedPageBreak/>
        <w:t>Załącznik nr 4 do SWZ</w:t>
      </w:r>
      <w:bookmarkEnd w:id="10"/>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Nazwa i adres Wykonawcy</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93EEE" w:rsidRDefault="004E64A4" w:rsidP="004E64A4">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4E64A4" w:rsidRPr="000661AF" w:rsidRDefault="004E64A4" w:rsidP="004E64A4">
      <w:pPr>
        <w:spacing w:after="120" w:line="240" w:lineRule="auto"/>
        <w:jc w:val="center"/>
        <w:rPr>
          <w:rFonts w:eastAsia="Times New Roman" w:cs="Arial"/>
          <w:b/>
          <w:i/>
        </w:rPr>
      </w:pPr>
      <w:r w:rsidRPr="00AD3AB5">
        <w:rPr>
          <w:rFonts w:eastAsia="Times New Roman" w:cs="Arial"/>
          <w:b/>
          <w:i/>
        </w:rPr>
        <w:t>„</w:t>
      </w:r>
      <w:r>
        <w:rPr>
          <w:b/>
          <w:sz w:val="24"/>
        </w:rPr>
        <w:t>Kompleksowa dostawa energii elektrycznej dla obiektów zarządzanych przez Zakład Gospodarki Komunalnej w Mroczy Sp. z o.o.”</w:t>
      </w:r>
    </w:p>
    <w:p w:rsidR="004E64A4" w:rsidRPr="00093EEE" w:rsidRDefault="004E64A4" w:rsidP="004E64A4">
      <w:pPr>
        <w:spacing w:after="120" w:line="240" w:lineRule="auto"/>
        <w:rPr>
          <w:rFonts w:eastAsia="Times New Roman" w:cs="Arial"/>
          <w:b/>
          <w:i/>
        </w:rPr>
      </w:pPr>
    </w:p>
    <w:p w:rsidR="004E64A4" w:rsidRDefault="004E64A4" w:rsidP="004E64A4">
      <w:pPr>
        <w:pStyle w:val="Akapitzlist"/>
        <w:spacing w:line="360" w:lineRule="auto"/>
        <w:ind w:left="0"/>
        <w:jc w:val="both"/>
        <w:rPr>
          <w:b/>
        </w:rPr>
      </w:pPr>
      <w:r w:rsidRPr="00FF443B">
        <w:rPr>
          <w:rFonts w:eastAsia="Times New Roman"/>
        </w:rPr>
        <w:t>wykaz wykonanych/wykonywanych głównych dostaw w okresie trzech ostatnich lat przed upływem terminu składania ofert, a jeżeli okres prowadzenia działalności jest krótszy – w tym okresie, potwierdzający wykonanie, co najmniej 1 zamówienia polegającego na sprzedaży energii elektrycznej</w:t>
      </w:r>
      <w:r>
        <w:rPr>
          <w:rFonts w:eastAsia="Times New Roman"/>
        </w:rPr>
        <w:t xml:space="preserve"> oraz świadczenie usług dystrybucji energii elektrycznej</w:t>
      </w:r>
      <w:r w:rsidRPr="00FF443B">
        <w:rPr>
          <w:rFonts w:eastAsia="Times New Roman"/>
        </w:rPr>
        <w:t xml:space="preserve"> o wartości nie mniejszej niż 300 tys. zł brutto, wraz z podaniem jego wartości, przedmiotu, daty wykonania i podmiotu, na rzecz którego dostawa została wykonana oraz załączeniem dowodów, czy została wykonana lub jest wykonywana należycie </w:t>
      </w:r>
    </w:p>
    <w:tbl>
      <w:tblPr>
        <w:tblStyle w:val="Tabela-Siatka"/>
        <w:tblW w:w="0" w:type="auto"/>
        <w:tblLook w:val="04A0"/>
      </w:tblPr>
      <w:tblGrid>
        <w:gridCol w:w="533"/>
        <w:gridCol w:w="2551"/>
        <w:gridCol w:w="1449"/>
        <w:gridCol w:w="2095"/>
        <w:gridCol w:w="1534"/>
        <w:gridCol w:w="1125"/>
      </w:tblGrid>
      <w:tr w:rsidR="004E64A4" w:rsidTr="00CD7211">
        <w:tc>
          <w:tcPr>
            <w:tcW w:w="534" w:type="dxa"/>
            <w:vAlign w:val="center"/>
          </w:tcPr>
          <w:p w:rsidR="004E64A4" w:rsidRPr="005062C5" w:rsidRDefault="004E64A4" w:rsidP="00CD7211">
            <w:pPr>
              <w:pStyle w:val="Akapitzlist"/>
              <w:ind w:left="0"/>
              <w:jc w:val="center"/>
              <w:rPr>
                <w:b/>
                <w:sz w:val="20"/>
              </w:rPr>
            </w:pPr>
            <w:r w:rsidRPr="005062C5">
              <w:rPr>
                <w:b/>
                <w:sz w:val="20"/>
              </w:rPr>
              <w:t>Lp.</w:t>
            </w:r>
          </w:p>
        </w:tc>
        <w:tc>
          <w:tcPr>
            <w:tcW w:w="2551" w:type="dxa"/>
            <w:vAlign w:val="center"/>
          </w:tcPr>
          <w:p w:rsidR="004E64A4" w:rsidRDefault="004E64A4" w:rsidP="00CD7211">
            <w:pPr>
              <w:pStyle w:val="Akapitzlist"/>
              <w:ind w:left="0"/>
              <w:jc w:val="center"/>
              <w:rPr>
                <w:b/>
                <w:sz w:val="20"/>
              </w:rPr>
            </w:pPr>
            <w:r>
              <w:rPr>
                <w:b/>
                <w:sz w:val="20"/>
              </w:rPr>
              <w:t xml:space="preserve">Zamawiający </w:t>
            </w:r>
          </w:p>
          <w:p w:rsidR="004E64A4" w:rsidRPr="005062C5" w:rsidRDefault="004E64A4" w:rsidP="00CD7211">
            <w:pPr>
              <w:pStyle w:val="Akapitzlist"/>
              <w:ind w:left="0"/>
              <w:jc w:val="center"/>
              <w:rPr>
                <w:b/>
                <w:sz w:val="20"/>
              </w:rPr>
            </w:pPr>
            <w:r>
              <w:rPr>
                <w:b/>
                <w:sz w:val="20"/>
              </w:rPr>
              <w:t>(nazwa i adres)</w:t>
            </w:r>
            <w:r w:rsidRPr="005062C5">
              <w:rPr>
                <w:b/>
                <w:sz w:val="20"/>
              </w:rPr>
              <w:t>:</w:t>
            </w:r>
          </w:p>
        </w:tc>
        <w:tc>
          <w:tcPr>
            <w:tcW w:w="1449" w:type="dxa"/>
            <w:vAlign w:val="center"/>
          </w:tcPr>
          <w:p w:rsidR="004E64A4" w:rsidRPr="005062C5" w:rsidRDefault="004E64A4" w:rsidP="00CD7211">
            <w:pPr>
              <w:pStyle w:val="Akapitzlist"/>
              <w:ind w:left="0"/>
              <w:jc w:val="center"/>
              <w:rPr>
                <w:b/>
                <w:sz w:val="20"/>
              </w:rPr>
            </w:pPr>
            <w:r>
              <w:rPr>
                <w:b/>
                <w:sz w:val="20"/>
              </w:rPr>
              <w:t>Nazwa zamówienia</w:t>
            </w:r>
            <w:r w:rsidRPr="005062C5">
              <w:rPr>
                <w:b/>
                <w:sz w:val="20"/>
              </w:rPr>
              <w:t>:</w:t>
            </w:r>
          </w:p>
        </w:tc>
        <w:tc>
          <w:tcPr>
            <w:tcW w:w="2095" w:type="dxa"/>
            <w:vAlign w:val="center"/>
          </w:tcPr>
          <w:p w:rsidR="004E64A4" w:rsidRDefault="004E64A4" w:rsidP="00CD7211">
            <w:pPr>
              <w:pStyle w:val="Akapitzlist"/>
              <w:ind w:left="0"/>
              <w:jc w:val="center"/>
              <w:rPr>
                <w:b/>
                <w:sz w:val="20"/>
              </w:rPr>
            </w:pPr>
            <w:r>
              <w:rPr>
                <w:b/>
                <w:sz w:val="20"/>
              </w:rPr>
              <w:t xml:space="preserve">Rodzaj dostaw </w:t>
            </w:r>
          </w:p>
          <w:p w:rsidR="004E64A4" w:rsidRPr="005062C5" w:rsidRDefault="004E64A4" w:rsidP="00CD7211">
            <w:pPr>
              <w:pStyle w:val="Akapitzlist"/>
              <w:ind w:left="0"/>
              <w:jc w:val="center"/>
              <w:rPr>
                <w:b/>
                <w:sz w:val="20"/>
              </w:rPr>
            </w:pPr>
            <w:r w:rsidRPr="00F92C7A">
              <w:rPr>
                <w:sz w:val="18"/>
              </w:rPr>
              <w:t>(krótka charakterystyka potwierdzająca spełnienie warunków SWZ)</w:t>
            </w:r>
          </w:p>
        </w:tc>
        <w:tc>
          <w:tcPr>
            <w:tcW w:w="1534" w:type="dxa"/>
            <w:vAlign w:val="center"/>
          </w:tcPr>
          <w:p w:rsidR="004E64A4" w:rsidRPr="005062C5" w:rsidRDefault="004E64A4" w:rsidP="00CD7211">
            <w:pPr>
              <w:pStyle w:val="Akapitzlist"/>
              <w:ind w:left="0"/>
              <w:jc w:val="center"/>
              <w:rPr>
                <w:b/>
                <w:sz w:val="20"/>
              </w:rPr>
            </w:pPr>
            <w:r>
              <w:rPr>
                <w:b/>
                <w:sz w:val="20"/>
              </w:rPr>
              <w:t>Wartość dostaw [zł brutto]</w:t>
            </w:r>
          </w:p>
        </w:tc>
        <w:tc>
          <w:tcPr>
            <w:tcW w:w="1125" w:type="dxa"/>
            <w:vAlign w:val="center"/>
          </w:tcPr>
          <w:p w:rsidR="004E64A4" w:rsidRPr="005062C5" w:rsidRDefault="004E64A4" w:rsidP="00CD7211">
            <w:pPr>
              <w:pStyle w:val="Akapitzlist"/>
              <w:ind w:left="0"/>
              <w:jc w:val="center"/>
              <w:rPr>
                <w:b/>
                <w:sz w:val="20"/>
              </w:rPr>
            </w:pPr>
            <w:r w:rsidRPr="005062C5">
              <w:rPr>
                <w:b/>
                <w:sz w:val="20"/>
              </w:rPr>
              <w:t xml:space="preserve">Data </w:t>
            </w:r>
            <w:r>
              <w:rPr>
                <w:b/>
                <w:sz w:val="20"/>
              </w:rPr>
              <w:t>wykonania dostaw</w:t>
            </w:r>
            <w:r w:rsidRPr="005062C5">
              <w:rPr>
                <w:b/>
                <w:sz w:val="20"/>
              </w:rPr>
              <w:t>:</w:t>
            </w:r>
          </w:p>
        </w:tc>
      </w:tr>
      <w:tr w:rsidR="004E64A4" w:rsidTr="00CD7211">
        <w:tc>
          <w:tcPr>
            <w:tcW w:w="534" w:type="dxa"/>
          </w:tcPr>
          <w:p w:rsidR="004E64A4" w:rsidRDefault="004E64A4" w:rsidP="00CD7211">
            <w:pPr>
              <w:pStyle w:val="Akapitzlist"/>
              <w:spacing w:line="360" w:lineRule="auto"/>
              <w:ind w:left="0"/>
              <w:jc w:val="center"/>
              <w:rPr>
                <w:b/>
              </w:rPr>
            </w:pPr>
          </w:p>
        </w:tc>
        <w:tc>
          <w:tcPr>
            <w:tcW w:w="2551" w:type="dxa"/>
          </w:tcPr>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rPr>
                <w:b/>
              </w:rPr>
            </w:pPr>
          </w:p>
        </w:tc>
        <w:tc>
          <w:tcPr>
            <w:tcW w:w="1449" w:type="dxa"/>
          </w:tcPr>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p w:rsidR="004E64A4" w:rsidRDefault="004E64A4" w:rsidP="00CD7211">
            <w:pPr>
              <w:pStyle w:val="Akapitzlist"/>
              <w:spacing w:line="360" w:lineRule="auto"/>
              <w:ind w:left="0"/>
              <w:jc w:val="center"/>
              <w:rPr>
                <w:b/>
              </w:rPr>
            </w:pPr>
          </w:p>
        </w:tc>
        <w:tc>
          <w:tcPr>
            <w:tcW w:w="2095" w:type="dxa"/>
          </w:tcPr>
          <w:p w:rsidR="004E64A4" w:rsidRDefault="004E64A4" w:rsidP="00CD7211">
            <w:pPr>
              <w:pStyle w:val="Akapitzlist"/>
              <w:spacing w:line="360" w:lineRule="auto"/>
              <w:ind w:left="0"/>
              <w:jc w:val="center"/>
              <w:rPr>
                <w:b/>
              </w:rPr>
            </w:pPr>
          </w:p>
        </w:tc>
        <w:tc>
          <w:tcPr>
            <w:tcW w:w="1534" w:type="dxa"/>
          </w:tcPr>
          <w:p w:rsidR="004E64A4" w:rsidRDefault="004E64A4" w:rsidP="00CD7211">
            <w:pPr>
              <w:pStyle w:val="Akapitzlist"/>
              <w:spacing w:line="360" w:lineRule="auto"/>
              <w:ind w:left="0"/>
              <w:jc w:val="center"/>
              <w:rPr>
                <w:b/>
              </w:rPr>
            </w:pPr>
          </w:p>
        </w:tc>
        <w:tc>
          <w:tcPr>
            <w:tcW w:w="1125" w:type="dxa"/>
          </w:tcPr>
          <w:p w:rsidR="004E64A4" w:rsidRDefault="004E64A4" w:rsidP="00CD7211">
            <w:pPr>
              <w:pStyle w:val="Akapitzlist"/>
              <w:spacing w:line="360" w:lineRule="auto"/>
              <w:ind w:left="0"/>
              <w:jc w:val="center"/>
              <w:rPr>
                <w:b/>
              </w:rPr>
            </w:pPr>
          </w:p>
        </w:tc>
      </w:tr>
    </w:tbl>
    <w:p w:rsidR="004E64A4" w:rsidRPr="005062C5" w:rsidRDefault="004E64A4" w:rsidP="004E64A4">
      <w:pPr>
        <w:pStyle w:val="Akapitzlist"/>
        <w:spacing w:line="360" w:lineRule="auto"/>
        <w:ind w:left="0"/>
        <w:jc w:val="center"/>
        <w:rPr>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4E64A4" w:rsidTr="00CD7211">
        <w:tc>
          <w:tcPr>
            <w:tcW w:w="4503" w:type="dxa"/>
          </w:tcPr>
          <w:p w:rsidR="004E64A4" w:rsidRPr="000661AF" w:rsidRDefault="004E64A4" w:rsidP="00CD7211">
            <w:pPr>
              <w:jc w:val="both"/>
              <w:rPr>
                <w:rFonts w:eastAsia="Times New Roman" w:cs="Arial"/>
              </w:rPr>
            </w:pPr>
            <w:r w:rsidRPr="000661AF">
              <w:rPr>
                <w:rFonts w:eastAsia="Times New Roman" w:cs="Arial"/>
              </w:rPr>
              <w:t xml:space="preserve">……………………………………          </w:t>
            </w:r>
          </w:p>
          <w:p w:rsidR="004E64A4" w:rsidRDefault="004E64A4" w:rsidP="00CD7211">
            <w:pPr>
              <w:rPr>
                <w:rFonts w:eastAsia="Times New Roman" w:cs="Arial"/>
                <w:bCs/>
              </w:rPr>
            </w:pPr>
            <w:r w:rsidRPr="000661AF">
              <w:rPr>
                <w:rFonts w:eastAsia="Times New Roman" w:cs="Arial"/>
                <w:i/>
                <w:sz w:val="18"/>
                <w:szCs w:val="20"/>
              </w:rPr>
              <w:t xml:space="preserve">  miejscowość, data                                      </w:t>
            </w:r>
          </w:p>
        </w:tc>
        <w:tc>
          <w:tcPr>
            <w:tcW w:w="4709" w:type="dxa"/>
          </w:tcPr>
          <w:p w:rsidR="004E64A4" w:rsidRPr="000661AF" w:rsidRDefault="004E64A4" w:rsidP="00CD7211">
            <w:pPr>
              <w:jc w:val="both"/>
              <w:rPr>
                <w:rFonts w:eastAsia="Times New Roman" w:cs="Arial"/>
              </w:rPr>
            </w:pPr>
            <w:r w:rsidRPr="000661AF">
              <w:rPr>
                <w:rFonts w:eastAsia="Times New Roman" w:cs="Arial"/>
              </w:rPr>
              <w:t>…………………………………………………………</w:t>
            </w:r>
            <w:r>
              <w:rPr>
                <w:rFonts w:eastAsia="Times New Roman" w:cs="Arial"/>
              </w:rPr>
              <w:t>…………………</w:t>
            </w:r>
          </w:p>
          <w:p w:rsidR="004E64A4" w:rsidRDefault="004E64A4" w:rsidP="00CD7211">
            <w:pPr>
              <w:jc w:val="center"/>
              <w:rPr>
                <w:rFonts w:eastAsia="Times New Roman" w:cs="Arial"/>
                <w:i/>
                <w:sz w:val="18"/>
                <w:szCs w:val="20"/>
              </w:rPr>
            </w:pPr>
            <w:r w:rsidRPr="000661AF">
              <w:rPr>
                <w:rFonts w:eastAsia="Times New Roman" w:cs="Arial"/>
                <w:i/>
                <w:sz w:val="18"/>
                <w:szCs w:val="20"/>
              </w:rPr>
              <w:t>imię i nazwisko osoby uprawnionej</w:t>
            </w:r>
          </w:p>
          <w:p w:rsidR="004E64A4" w:rsidRPr="000661AF" w:rsidRDefault="004E64A4" w:rsidP="00CD7211">
            <w:pPr>
              <w:jc w:val="center"/>
              <w:rPr>
                <w:rFonts w:eastAsia="Times New Roman" w:cs="Arial"/>
                <w:i/>
                <w:sz w:val="18"/>
                <w:szCs w:val="20"/>
              </w:rPr>
            </w:pPr>
            <w:r w:rsidRPr="000661AF">
              <w:rPr>
                <w:rFonts w:eastAsia="Times New Roman" w:cs="Arial"/>
                <w:i/>
                <w:sz w:val="18"/>
                <w:szCs w:val="20"/>
              </w:rPr>
              <w:t>lub osób uprawnionych do reprezentowania Wykonawcy</w:t>
            </w:r>
          </w:p>
          <w:p w:rsidR="004E64A4" w:rsidRDefault="004E64A4" w:rsidP="00CD7211">
            <w:pPr>
              <w:rPr>
                <w:rFonts w:eastAsia="Times New Roman" w:cs="Arial"/>
                <w:bCs/>
              </w:rPr>
            </w:pPr>
          </w:p>
        </w:tc>
      </w:tr>
      <w:tr w:rsidR="004E64A4" w:rsidTr="00CD7211">
        <w:tc>
          <w:tcPr>
            <w:tcW w:w="4503" w:type="dxa"/>
          </w:tcPr>
          <w:p w:rsidR="004E64A4" w:rsidRDefault="004E64A4" w:rsidP="00CD7211">
            <w:pPr>
              <w:rPr>
                <w:rFonts w:eastAsia="Times New Roman" w:cs="Arial"/>
                <w:bCs/>
              </w:rPr>
            </w:pPr>
          </w:p>
        </w:tc>
        <w:tc>
          <w:tcPr>
            <w:tcW w:w="4709" w:type="dxa"/>
          </w:tcPr>
          <w:p w:rsidR="004E64A4" w:rsidRDefault="004E64A4" w:rsidP="00CD7211">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rsidR="004E64A4" w:rsidRDefault="004E64A4" w:rsidP="00CD7211">
            <w:pPr>
              <w:rPr>
                <w:rFonts w:eastAsia="Times New Roman" w:cs="Arial"/>
                <w:bCs/>
              </w:rPr>
            </w:pPr>
          </w:p>
        </w:tc>
      </w:tr>
    </w:tbl>
    <w:p w:rsidR="004E64A4" w:rsidRPr="00093EEE" w:rsidRDefault="004E64A4" w:rsidP="004E64A4">
      <w:pPr>
        <w:spacing w:after="0" w:line="240" w:lineRule="auto"/>
        <w:ind w:left="4956" w:hanging="4814"/>
        <w:rPr>
          <w:rFonts w:eastAsia="Times New Roman" w:cs="Arial"/>
          <w:sz w:val="20"/>
        </w:rPr>
      </w:pPr>
      <w:r w:rsidRPr="00093EEE">
        <w:rPr>
          <w:rFonts w:eastAsia="Times New Roman" w:cs="Arial"/>
          <w:sz w:val="20"/>
        </w:rPr>
        <w:t>*  niewłaściwe skreślić</w:t>
      </w:r>
    </w:p>
    <w:p w:rsidR="004E64A4" w:rsidRDefault="004E64A4" w:rsidP="004E64A4">
      <w:pPr>
        <w:pStyle w:val="Akapitzlist"/>
        <w:ind w:left="567" w:hanging="567"/>
      </w:pPr>
    </w:p>
    <w:p w:rsidR="004E64A4" w:rsidRPr="00093EEE" w:rsidRDefault="004E64A4" w:rsidP="004E64A4">
      <w:pPr>
        <w:keepNext/>
        <w:spacing w:after="60" w:line="240" w:lineRule="auto"/>
        <w:jc w:val="right"/>
        <w:outlineLvl w:val="0"/>
        <w:rPr>
          <w:rFonts w:eastAsia="Times New Roman" w:cs="Arial"/>
          <w:bCs/>
          <w:kern w:val="32"/>
        </w:rPr>
      </w:pPr>
      <w:r>
        <w:rPr>
          <w:rFonts w:eastAsia="Times New Roman" w:cs="Arial"/>
          <w:b/>
          <w:bCs/>
          <w:kern w:val="32"/>
        </w:rPr>
        <w:lastRenderedPageBreak/>
        <w:t>Załącznik nr 5 do SWZ</w:t>
      </w:r>
    </w:p>
    <w:p w:rsidR="004E64A4" w:rsidRDefault="004E64A4" w:rsidP="004E64A4">
      <w:pPr>
        <w:spacing w:after="0" w:line="240" w:lineRule="auto"/>
        <w:jc w:val="center"/>
        <w:rPr>
          <w:rFonts w:eastAsia="MS Mincho" w:cs="Times New Roman"/>
          <w:b/>
          <w:lang w:eastAsia="ja-JP"/>
        </w:rPr>
      </w:pPr>
    </w:p>
    <w:p w:rsidR="004E64A4" w:rsidRPr="00B04F4C" w:rsidRDefault="004E64A4" w:rsidP="004E64A4">
      <w:pPr>
        <w:spacing w:after="0" w:line="240" w:lineRule="auto"/>
        <w:jc w:val="center"/>
        <w:rPr>
          <w:rFonts w:eastAsia="MS Mincho" w:cs="Times New Roman"/>
          <w:b/>
          <w:lang w:eastAsia="ja-JP"/>
        </w:rPr>
      </w:pPr>
      <w:r w:rsidRPr="00B04F4C">
        <w:rPr>
          <w:rFonts w:eastAsia="MS Mincho" w:cs="Times New Roman"/>
          <w:b/>
          <w:lang w:eastAsia="ja-JP"/>
        </w:rPr>
        <w:t>ZOBOWIĄZANIE PODMIOTU TRZECIEGO</w:t>
      </w:r>
    </w:p>
    <w:p w:rsidR="004E64A4" w:rsidRPr="00B04F4C" w:rsidRDefault="004E64A4" w:rsidP="004E64A4">
      <w:pPr>
        <w:spacing w:after="0" w:line="240" w:lineRule="auto"/>
        <w:jc w:val="center"/>
        <w:rPr>
          <w:rFonts w:eastAsia="MS Mincho" w:cs="Times New Roman"/>
          <w:b/>
          <w:lang w:eastAsia="ja-JP"/>
        </w:rPr>
      </w:pPr>
      <w:r w:rsidRPr="00B04F4C">
        <w:rPr>
          <w:rFonts w:eastAsia="MS Mincho" w:cs="Times New Roman"/>
          <w:b/>
          <w:lang w:eastAsia="ja-JP"/>
        </w:rPr>
        <w:t>do oddania do dyspozycji Wykonawcy niezbędnych zasobów na okres korzystania z nich przy wykonywaniu zamówienia</w:t>
      </w:r>
    </w:p>
    <w:p w:rsidR="004E64A4" w:rsidRPr="00B04F4C" w:rsidRDefault="004E64A4" w:rsidP="004E64A4">
      <w:pPr>
        <w:spacing w:after="0" w:line="240" w:lineRule="auto"/>
        <w:rPr>
          <w:rFonts w:eastAsia="MS Mincho" w:cs="Times New Roman"/>
          <w:b/>
          <w:lang w:eastAsia="ja-JP"/>
        </w:rPr>
      </w:pPr>
    </w:p>
    <w:p w:rsidR="004E64A4" w:rsidRPr="00B04F4C" w:rsidRDefault="004E64A4" w:rsidP="004E64A4">
      <w:pPr>
        <w:autoSpaceDE w:val="0"/>
        <w:autoSpaceDN w:val="0"/>
        <w:adjustRightInd w:val="0"/>
        <w:spacing w:after="0" w:line="271" w:lineRule="auto"/>
        <w:rPr>
          <w:rFonts w:eastAsia="Verdana,Bold" w:cs="Times New Roman"/>
          <w:b/>
          <w:bCs/>
          <w:lang w:eastAsia="ja-JP"/>
        </w:rPr>
      </w:pPr>
      <w:r w:rsidRPr="00B04F4C">
        <w:rPr>
          <w:rFonts w:eastAsia="Verdana,Bold" w:cs="Times New Roman"/>
          <w:bCs/>
          <w:lang w:eastAsia="ja-JP"/>
        </w:rPr>
        <w:t>W imieniu:</w:t>
      </w:r>
      <w:r w:rsidRPr="00B04F4C">
        <w:rPr>
          <w:rFonts w:eastAsia="Verdana,Bold" w:cs="Times New Roman"/>
          <w:b/>
          <w:bCs/>
          <w:lang w:eastAsia="ja-JP"/>
        </w:rPr>
        <w:t xml:space="preserve"> _________________________________________________________________________</w:t>
      </w:r>
    </w:p>
    <w:p w:rsidR="004E64A4" w:rsidRPr="00B04F4C" w:rsidRDefault="004E64A4" w:rsidP="004E64A4">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 wpisać nazwę Podmiotu, na zasobach którego polega Wykonawca)</w:t>
      </w:r>
    </w:p>
    <w:p w:rsidR="004E64A4" w:rsidRPr="00B04F4C" w:rsidRDefault="004E64A4" w:rsidP="004E64A4">
      <w:pPr>
        <w:autoSpaceDE w:val="0"/>
        <w:autoSpaceDN w:val="0"/>
        <w:adjustRightInd w:val="0"/>
        <w:spacing w:after="0" w:line="271" w:lineRule="auto"/>
        <w:rPr>
          <w:rFonts w:eastAsia="Verdana,Italic" w:cs="Times New Roman"/>
          <w:lang w:eastAsia="ja-JP"/>
        </w:rPr>
      </w:pPr>
    </w:p>
    <w:p w:rsidR="004E64A4" w:rsidRPr="00B04F4C" w:rsidRDefault="004E64A4" w:rsidP="004E64A4">
      <w:pPr>
        <w:autoSpaceDE w:val="0"/>
        <w:autoSpaceDN w:val="0"/>
        <w:adjustRightInd w:val="0"/>
        <w:spacing w:after="0" w:line="271" w:lineRule="auto"/>
        <w:rPr>
          <w:rFonts w:eastAsia="Verdana,Italic" w:cs="Times New Roman"/>
          <w:lang w:eastAsia="ja-JP"/>
        </w:rPr>
      </w:pPr>
      <w:r w:rsidRPr="00B04F4C">
        <w:rPr>
          <w:rFonts w:eastAsia="Verdana,Italic" w:cs="Times New Roman"/>
          <w:lang w:eastAsia="ja-JP"/>
        </w:rPr>
        <w:t>Zobowiązuję się do oddania swoich zasobów</w:t>
      </w:r>
    </w:p>
    <w:p w:rsidR="004E64A4" w:rsidRPr="00B04F4C" w:rsidRDefault="004E64A4" w:rsidP="004E64A4">
      <w:pPr>
        <w:autoSpaceDE w:val="0"/>
        <w:autoSpaceDN w:val="0"/>
        <w:adjustRightInd w:val="0"/>
        <w:spacing w:after="0" w:line="271" w:lineRule="auto"/>
        <w:jc w:val="center"/>
        <w:rPr>
          <w:rFonts w:eastAsia="Verdana,Italic" w:cs="Times New Roman"/>
          <w:lang w:eastAsia="ja-JP"/>
        </w:rPr>
      </w:pPr>
      <w:r w:rsidRPr="00B04F4C">
        <w:rPr>
          <w:rFonts w:eastAsia="Verdana,Italic" w:cs="Times New Roman"/>
          <w:lang w:eastAsia="ja-JP"/>
        </w:rPr>
        <w:t>_________________________________________________________________________</w:t>
      </w:r>
    </w:p>
    <w:p w:rsidR="004E64A4" w:rsidRPr="00B04F4C" w:rsidRDefault="004E64A4" w:rsidP="004E64A4">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(określenie zasobu – zdolność techniczna, zdolność zawodowa)</w:t>
      </w:r>
    </w:p>
    <w:p w:rsidR="004E64A4" w:rsidRPr="00B04F4C" w:rsidRDefault="004E64A4" w:rsidP="004E64A4">
      <w:pPr>
        <w:autoSpaceDE w:val="0"/>
        <w:autoSpaceDN w:val="0"/>
        <w:adjustRightInd w:val="0"/>
        <w:spacing w:after="0" w:line="271" w:lineRule="auto"/>
        <w:rPr>
          <w:rFonts w:eastAsia="Verdana,Italic" w:cs="Times New Roman"/>
          <w:lang w:eastAsia="ja-JP"/>
        </w:rPr>
      </w:pPr>
    </w:p>
    <w:p w:rsidR="004E64A4" w:rsidRPr="00B04F4C" w:rsidRDefault="004E64A4" w:rsidP="004E64A4">
      <w:pPr>
        <w:autoSpaceDE w:val="0"/>
        <w:autoSpaceDN w:val="0"/>
        <w:adjustRightInd w:val="0"/>
        <w:spacing w:after="0" w:line="271" w:lineRule="auto"/>
        <w:rPr>
          <w:rFonts w:eastAsia="Verdana,Italic" w:cs="Times New Roman"/>
          <w:lang w:eastAsia="ja-JP"/>
        </w:rPr>
      </w:pPr>
      <w:r w:rsidRPr="00B04F4C">
        <w:rPr>
          <w:rFonts w:eastAsia="Verdana,Italic" w:cs="Times New Roman"/>
          <w:lang w:eastAsia="ja-JP"/>
        </w:rPr>
        <w:t>do dyspozycji Wykonawcy:</w:t>
      </w:r>
    </w:p>
    <w:p w:rsidR="004E64A4" w:rsidRPr="00B04F4C" w:rsidRDefault="004E64A4" w:rsidP="004E64A4">
      <w:pPr>
        <w:autoSpaceDE w:val="0"/>
        <w:autoSpaceDN w:val="0"/>
        <w:adjustRightInd w:val="0"/>
        <w:spacing w:after="0" w:line="271" w:lineRule="auto"/>
        <w:jc w:val="center"/>
        <w:rPr>
          <w:rFonts w:eastAsia="Verdana,Italic" w:cs="Times New Roman"/>
          <w:lang w:eastAsia="ja-JP"/>
        </w:rPr>
      </w:pPr>
      <w:r w:rsidRPr="00B04F4C">
        <w:rPr>
          <w:rFonts w:eastAsia="Verdana,Italic" w:cs="Times New Roman"/>
          <w:lang w:eastAsia="ja-JP"/>
        </w:rPr>
        <w:t>_________________________________________________________________________</w:t>
      </w:r>
    </w:p>
    <w:p w:rsidR="004E64A4" w:rsidRPr="00B04F4C" w:rsidRDefault="004E64A4" w:rsidP="004E64A4">
      <w:pPr>
        <w:autoSpaceDE w:val="0"/>
        <w:autoSpaceDN w:val="0"/>
        <w:adjustRightInd w:val="0"/>
        <w:spacing w:after="0" w:line="271" w:lineRule="auto"/>
        <w:jc w:val="center"/>
        <w:rPr>
          <w:rFonts w:eastAsia="Verdana,Italic" w:cs="Times New Roman"/>
          <w:i/>
          <w:iCs/>
          <w:lang w:eastAsia="ja-JP"/>
        </w:rPr>
      </w:pPr>
      <w:r w:rsidRPr="00B04F4C">
        <w:rPr>
          <w:rFonts w:eastAsia="Verdana,Italic" w:cs="Times New Roman"/>
          <w:i/>
          <w:iCs/>
          <w:lang w:eastAsia="ja-JP"/>
        </w:rPr>
        <w:t>(wpisać nazwę Wykonawcy)</w:t>
      </w:r>
    </w:p>
    <w:p w:rsidR="004E64A4" w:rsidRPr="00B04F4C" w:rsidRDefault="004E64A4" w:rsidP="004E64A4">
      <w:pPr>
        <w:autoSpaceDE w:val="0"/>
        <w:autoSpaceDN w:val="0"/>
        <w:adjustRightInd w:val="0"/>
        <w:spacing w:after="0" w:line="271" w:lineRule="auto"/>
        <w:jc w:val="both"/>
        <w:rPr>
          <w:rFonts w:eastAsia="Verdana,Italic" w:cs="Times New Roman"/>
          <w:lang w:eastAsia="ja-JP"/>
        </w:rPr>
      </w:pPr>
    </w:p>
    <w:p w:rsidR="004E64A4" w:rsidRPr="00F258E0" w:rsidRDefault="004E64A4" w:rsidP="004E64A4">
      <w:pPr>
        <w:spacing w:after="120" w:line="240" w:lineRule="auto"/>
        <w:jc w:val="both"/>
        <w:rPr>
          <w:rFonts w:eastAsia="Times New Roman" w:cs="Arial"/>
          <w:b/>
          <w:i/>
        </w:rPr>
      </w:pPr>
      <w:r w:rsidRPr="00B04F4C">
        <w:rPr>
          <w:rFonts w:eastAsia="Verdana,Italic" w:cs="Times New Roman"/>
          <w:lang w:eastAsia="ja-JP"/>
        </w:rPr>
        <w:t xml:space="preserve">przy wykonywaniu zamówienia </w:t>
      </w:r>
      <w:r w:rsidRPr="00B04F4C">
        <w:rPr>
          <w:rFonts w:eastAsia="Verdana,Bold" w:cs="Times New Roman"/>
        </w:rPr>
        <w:t xml:space="preserve">pn. </w:t>
      </w:r>
      <w:r w:rsidRPr="00E92EAA">
        <w:rPr>
          <w:rFonts w:eastAsia="Times New Roman" w:cs="Arial"/>
          <w:b/>
          <w:i/>
          <w:sz w:val="20"/>
        </w:rPr>
        <w:t>„</w:t>
      </w:r>
      <w:r w:rsidRPr="00E92EAA">
        <w:rPr>
          <w:b/>
        </w:rPr>
        <w:t>Kompleksowa dostawa energii elektrycznej dla obiektów zarządzanych przez Zakład Gospodarki Komunalnej w Mroczy Sp. z o.o.”</w:t>
      </w:r>
    </w:p>
    <w:p w:rsidR="004E64A4" w:rsidRPr="00B04F4C" w:rsidRDefault="004E64A4" w:rsidP="004E64A4">
      <w:pPr>
        <w:autoSpaceDE w:val="0"/>
        <w:autoSpaceDN w:val="0"/>
        <w:adjustRightInd w:val="0"/>
        <w:spacing w:after="0" w:line="271" w:lineRule="auto"/>
        <w:jc w:val="both"/>
        <w:rPr>
          <w:rFonts w:eastAsia="Calibri" w:cs="Times New Roman"/>
          <w:lang w:eastAsia="ja-JP"/>
        </w:rPr>
      </w:pPr>
      <w:r w:rsidRPr="00B04F4C">
        <w:rPr>
          <w:rFonts w:eastAsia="Verdana,Bold" w:cs="Times New Roman"/>
          <w:color w:val="000000"/>
          <w:lang w:eastAsia="ja-JP"/>
        </w:rPr>
        <w:t>O</w:t>
      </w:r>
      <w:r w:rsidRPr="00B04F4C">
        <w:rPr>
          <w:rFonts w:eastAsia="Verdana,Italic" w:cs="Times New Roman"/>
          <w:lang w:eastAsia="ja-JP"/>
        </w:rPr>
        <w:t>świadczam, iż:</w:t>
      </w:r>
    </w:p>
    <w:p w:rsidR="004E64A4" w:rsidRPr="00B04F4C" w:rsidRDefault="004E64A4" w:rsidP="004E64A4">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udostępniam Wykonawcy w/w zasoby, w następującym zakresie:</w:t>
      </w:r>
    </w:p>
    <w:p w:rsidR="004E64A4" w:rsidRPr="00B04F4C" w:rsidRDefault="004E64A4" w:rsidP="004E64A4">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4E64A4" w:rsidRPr="00B04F4C" w:rsidRDefault="004E64A4" w:rsidP="004E64A4">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sposób wykorzystania udostępnionych przeze mnie zasobów będzie następujący:</w:t>
      </w:r>
    </w:p>
    <w:p w:rsidR="004E64A4" w:rsidRPr="00B04F4C" w:rsidRDefault="004E64A4" w:rsidP="004E64A4">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4E64A4" w:rsidRPr="00B04F4C" w:rsidRDefault="004E64A4" w:rsidP="004E64A4">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zakres mojego udziału przy wykonywaniu zamówienia będzie następujący:</w:t>
      </w:r>
    </w:p>
    <w:p w:rsidR="004E64A4" w:rsidRPr="00B04F4C" w:rsidRDefault="004E64A4" w:rsidP="004E64A4">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4E64A4" w:rsidRPr="00B04F4C" w:rsidRDefault="004E64A4" w:rsidP="004E64A4">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okres mojego udziału przy wykonywaniu zamówienia będzie następujący:</w:t>
      </w:r>
    </w:p>
    <w:p w:rsidR="004E64A4" w:rsidRPr="00B04F4C" w:rsidRDefault="004E64A4" w:rsidP="004E64A4">
      <w:pPr>
        <w:autoSpaceDE w:val="0"/>
        <w:autoSpaceDN w:val="0"/>
        <w:adjustRightInd w:val="0"/>
        <w:spacing w:after="0" w:line="271" w:lineRule="auto"/>
        <w:jc w:val="both"/>
        <w:rPr>
          <w:rFonts w:eastAsia="Verdana,Italic" w:cs="Times New Roman"/>
          <w:lang w:eastAsia="ja-JP"/>
        </w:rPr>
      </w:pPr>
      <w:r w:rsidRPr="00B04F4C">
        <w:rPr>
          <w:rFonts w:eastAsia="Verdana,Italic" w:cs="Times New Roman"/>
          <w:lang w:eastAsia="ja-JP"/>
        </w:rPr>
        <w:t>………………………………………………………………………………………………</w:t>
      </w:r>
    </w:p>
    <w:p w:rsidR="004E64A4" w:rsidRPr="00B04F4C" w:rsidRDefault="004E64A4" w:rsidP="004E64A4">
      <w:pPr>
        <w:numPr>
          <w:ilvl w:val="0"/>
          <w:numId w:val="75"/>
        </w:numPr>
        <w:autoSpaceDE w:val="0"/>
        <w:autoSpaceDN w:val="0"/>
        <w:adjustRightInd w:val="0"/>
        <w:spacing w:after="0" w:line="271" w:lineRule="auto"/>
        <w:ind w:left="284" w:hanging="284"/>
        <w:contextualSpacing/>
        <w:jc w:val="both"/>
        <w:rPr>
          <w:rFonts w:eastAsia="Verdana,Italic" w:cs="Times New Roman"/>
          <w:lang w:eastAsia="ja-JP"/>
        </w:rPr>
      </w:pPr>
      <w:r w:rsidRPr="00B04F4C">
        <w:rPr>
          <w:rFonts w:eastAsia="Verdana,Italic" w:cs="Times New Roman"/>
          <w:lang w:eastAsia="ja-JP"/>
        </w:rPr>
        <w:t>udostępniając wykonawcy zdolności w postaci wykształcenia, kwalifikacji zawodowych lub doświadczenia będę realizował roboty budowlane, których dotyczą  udostępnione zdolności:</w:t>
      </w:r>
    </w:p>
    <w:p w:rsidR="004E64A4" w:rsidRPr="00B04F4C" w:rsidRDefault="004E64A4" w:rsidP="004E64A4">
      <w:pPr>
        <w:spacing w:after="0" w:line="271" w:lineRule="auto"/>
        <w:ind w:left="284"/>
        <w:jc w:val="both"/>
        <w:rPr>
          <w:rFonts w:eastAsia="Verdana,Italic" w:cs="Times New Roman"/>
          <w:b/>
          <w:bCs/>
          <w:lang w:eastAsia="ja-JP"/>
        </w:rPr>
      </w:pPr>
      <w:r w:rsidRPr="00B04F4C">
        <w:rPr>
          <w:rFonts w:eastAsia="Verdana,Italic" w:cs="Times New Roman"/>
          <w:b/>
          <w:bCs/>
          <w:lang w:eastAsia="ja-JP"/>
        </w:rPr>
        <w:t>TAK*/NIE *</w:t>
      </w:r>
    </w:p>
    <w:p w:rsidR="004E64A4" w:rsidRPr="00B04F4C" w:rsidRDefault="004E64A4" w:rsidP="004E64A4">
      <w:pPr>
        <w:autoSpaceDE w:val="0"/>
        <w:autoSpaceDN w:val="0"/>
        <w:adjustRightInd w:val="0"/>
        <w:spacing w:after="0" w:line="271" w:lineRule="auto"/>
        <w:jc w:val="both"/>
        <w:rPr>
          <w:rFonts w:eastAsia="MS Mincho" w:cs="Times New Roman"/>
          <w:lang w:eastAsia="ja-JP"/>
        </w:rPr>
      </w:pPr>
    </w:p>
    <w:p w:rsidR="004E64A4" w:rsidRPr="00F258E0" w:rsidRDefault="004E64A4" w:rsidP="004E64A4">
      <w:pPr>
        <w:autoSpaceDE w:val="0"/>
        <w:autoSpaceDN w:val="0"/>
        <w:adjustRightInd w:val="0"/>
        <w:spacing w:after="0" w:line="271" w:lineRule="auto"/>
        <w:jc w:val="both"/>
        <w:rPr>
          <w:rFonts w:eastAsia="Verdana,Italic" w:cs="Times New Roman"/>
          <w:i/>
          <w:iCs/>
          <w:sz w:val="18"/>
          <w:lang w:eastAsia="ja-JP"/>
        </w:rPr>
      </w:pPr>
      <w:r w:rsidRPr="00F258E0">
        <w:rPr>
          <w:rFonts w:eastAsia="Verdana,Italic" w:cs="Times New Roman"/>
          <w:i/>
          <w:iCs/>
          <w:sz w:val="18"/>
          <w:lang w:eastAsia="ja-JP"/>
        </w:rPr>
        <w:t>UWAGA:</w:t>
      </w:r>
    </w:p>
    <w:p w:rsidR="004E64A4" w:rsidRPr="00F258E0" w:rsidRDefault="004E64A4" w:rsidP="004E64A4">
      <w:pPr>
        <w:autoSpaceDE w:val="0"/>
        <w:autoSpaceDN w:val="0"/>
        <w:adjustRightInd w:val="0"/>
        <w:spacing w:after="0" w:line="271" w:lineRule="auto"/>
        <w:jc w:val="both"/>
        <w:rPr>
          <w:rFonts w:eastAsia="Verdana,Italic" w:cs="Times New Roman"/>
          <w:i/>
          <w:iCs/>
          <w:sz w:val="18"/>
          <w:lang w:eastAsia="ja-JP"/>
        </w:rPr>
      </w:pPr>
      <w:r w:rsidRPr="00F258E0">
        <w:rPr>
          <w:rFonts w:eastAsia="Verdana,Italic" w:cs="Times New Roman"/>
          <w:i/>
          <w:iCs/>
          <w:sz w:val="18"/>
          <w:lang w:eastAsia="ja-JP"/>
        </w:rPr>
        <w:t>Zamiast niniejszego Formularza można przedstawić inne dokumenty, w szczególności:</w:t>
      </w:r>
    </w:p>
    <w:p w:rsidR="004E64A4" w:rsidRPr="00F258E0" w:rsidRDefault="004E64A4" w:rsidP="004E64A4">
      <w:pPr>
        <w:numPr>
          <w:ilvl w:val="0"/>
          <w:numId w:val="74"/>
        </w:numPr>
        <w:autoSpaceDE w:val="0"/>
        <w:autoSpaceDN w:val="0"/>
        <w:adjustRightInd w:val="0"/>
        <w:spacing w:after="0" w:line="271" w:lineRule="auto"/>
        <w:ind w:left="284" w:hanging="284"/>
        <w:jc w:val="both"/>
        <w:rPr>
          <w:rFonts w:eastAsia="Verdana,Italic" w:cs="Times New Roman"/>
          <w:i/>
          <w:iCs/>
          <w:sz w:val="18"/>
          <w:lang w:eastAsia="ja-JP"/>
        </w:rPr>
      </w:pPr>
      <w:r w:rsidRPr="00F258E0">
        <w:rPr>
          <w:rFonts w:eastAsia="Verdana,Italic" w:cs="Times New Roman"/>
          <w:i/>
          <w:iCs/>
          <w:sz w:val="18"/>
          <w:lang w:eastAsia="ja-JP"/>
        </w:rPr>
        <w:t xml:space="preserve">pisemne zobowiązanie podmiotu, o którym mowa w art. 118 ustawy </w:t>
      </w:r>
      <w:proofErr w:type="spellStart"/>
      <w:r w:rsidRPr="00F258E0">
        <w:rPr>
          <w:rFonts w:eastAsia="Verdana,Italic" w:cs="Times New Roman"/>
          <w:i/>
          <w:iCs/>
          <w:sz w:val="18"/>
          <w:lang w:eastAsia="ja-JP"/>
        </w:rPr>
        <w:t>Pzp</w:t>
      </w:r>
      <w:proofErr w:type="spellEnd"/>
    </w:p>
    <w:p w:rsidR="004E64A4" w:rsidRPr="00F258E0" w:rsidRDefault="004E64A4" w:rsidP="004E64A4">
      <w:pPr>
        <w:numPr>
          <w:ilvl w:val="0"/>
          <w:numId w:val="74"/>
        </w:numPr>
        <w:autoSpaceDE w:val="0"/>
        <w:autoSpaceDN w:val="0"/>
        <w:adjustRightInd w:val="0"/>
        <w:spacing w:after="0" w:line="271" w:lineRule="auto"/>
        <w:ind w:left="284" w:hanging="284"/>
        <w:jc w:val="both"/>
        <w:rPr>
          <w:rFonts w:eastAsia="Verdana,Italic" w:cs="Times New Roman"/>
          <w:i/>
          <w:iCs/>
          <w:sz w:val="18"/>
          <w:lang w:eastAsia="ja-JP"/>
        </w:rPr>
      </w:pPr>
      <w:r w:rsidRPr="00F258E0">
        <w:rPr>
          <w:rFonts w:eastAsia="Verdana,Italic" w:cs="Times New Roman"/>
          <w:i/>
          <w:iCs/>
          <w:sz w:val="18"/>
          <w:lang w:eastAsia="ja-JP"/>
        </w:rPr>
        <w:t>dokumenty dotyczące:</w:t>
      </w:r>
    </w:p>
    <w:p w:rsidR="004E64A4" w:rsidRPr="00F258E0" w:rsidRDefault="004E64A4" w:rsidP="004E64A4">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sz w:val="18"/>
          <w:lang w:eastAsia="ja-JP"/>
        </w:rPr>
      </w:pPr>
      <w:r w:rsidRPr="00F258E0">
        <w:rPr>
          <w:rFonts w:eastAsia="MS Mincho" w:cs="Times New Roman"/>
          <w:i/>
          <w:iCs/>
          <w:color w:val="000000"/>
          <w:sz w:val="18"/>
          <w:lang w:eastAsia="ja-JP"/>
        </w:rPr>
        <w:t>zakresu dostępnych wykonawcy zasobów innego podmiotu;</w:t>
      </w:r>
    </w:p>
    <w:p w:rsidR="004E64A4" w:rsidRPr="00F258E0" w:rsidRDefault="004E64A4" w:rsidP="004E64A4">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sz w:val="18"/>
          <w:lang w:eastAsia="ja-JP"/>
        </w:rPr>
      </w:pPr>
      <w:r w:rsidRPr="00F258E0">
        <w:rPr>
          <w:rFonts w:eastAsia="MS Mincho" w:cs="Times New Roman"/>
          <w:i/>
          <w:iCs/>
          <w:color w:val="000000"/>
          <w:sz w:val="18"/>
          <w:lang w:eastAsia="ja-JP"/>
        </w:rPr>
        <w:t>sposobu wykorzystania zasobów innego podmiotu, przez Wykonawcę przy wykonywaniu zamówienia publicznego;</w:t>
      </w:r>
    </w:p>
    <w:p w:rsidR="004E64A4" w:rsidRPr="00F258E0" w:rsidRDefault="004E64A4" w:rsidP="004E64A4">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sz w:val="18"/>
          <w:lang w:eastAsia="ja-JP"/>
        </w:rPr>
      </w:pPr>
      <w:r w:rsidRPr="00F258E0">
        <w:rPr>
          <w:rFonts w:eastAsia="MS Mincho" w:cs="Times New Roman"/>
          <w:i/>
          <w:iCs/>
          <w:color w:val="000000"/>
          <w:sz w:val="18"/>
          <w:lang w:eastAsia="ja-JP"/>
        </w:rPr>
        <w:t>zakresu i okresu udziału innego podmiotu przy wykonywaniu zamówienia;</w:t>
      </w:r>
    </w:p>
    <w:p w:rsidR="004E64A4" w:rsidRPr="00F258E0" w:rsidRDefault="004E64A4" w:rsidP="004E64A4">
      <w:pPr>
        <w:numPr>
          <w:ilvl w:val="1"/>
          <w:numId w:val="74"/>
        </w:numPr>
        <w:tabs>
          <w:tab w:val="num" w:pos="567"/>
        </w:tabs>
        <w:autoSpaceDE w:val="0"/>
        <w:autoSpaceDN w:val="0"/>
        <w:adjustRightInd w:val="0"/>
        <w:spacing w:after="0" w:line="271" w:lineRule="auto"/>
        <w:ind w:left="567" w:hanging="425"/>
        <w:contextualSpacing/>
        <w:jc w:val="both"/>
        <w:rPr>
          <w:rFonts w:eastAsia="MS Mincho" w:cs="Times New Roman"/>
          <w:i/>
          <w:iCs/>
          <w:color w:val="000000"/>
          <w:sz w:val="18"/>
          <w:lang w:eastAsia="ja-JP"/>
        </w:rPr>
      </w:pPr>
      <w:r w:rsidRPr="00F258E0">
        <w:rPr>
          <w:rFonts w:eastAsia="MS Mincho" w:cs="Times New Roman"/>
          <w:i/>
          <w:iCs/>
          <w:color w:val="000000"/>
          <w:sz w:val="18"/>
          <w:lang w:eastAsia="ja-JP"/>
        </w:rPr>
        <w:t>czy podmiot, na zdolnościach którego wykonawca polega w odniesieniu do warunków udziału w postępowaniu dotyczących wykształcenia, kwalifikacji zawodowych lub doświadczenia, zrealizuje roboty budowlane, których wskazane zdolności dotyczą.</w:t>
      </w:r>
    </w:p>
    <w:p w:rsidR="004E64A4" w:rsidRPr="00F258E0" w:rsidRDefault="004E64A4" w:rsidP="004E64A4">
      <w:pPr>
        <w:spacing w:after="0" w:line="271" w:lineRule="auto"/>
        <w:rPr>
          <w:rFonts w:eastAsia="MS Mincho" w:cs="Times New Roman"/>
          <w:sz w:val="16"/>
          <w:lang w:eastAsia="ja-JP"/>
        </w:rPr>
      </w:pPr>
      <w:r w:rsidRPr="00F258E0">
        <w:rPr>
          <w:rFonts w:eastAsia="MS Mincho" w:cs="Times New Roman"/>
          <w:sz w:val="16"/>
          <w:lang w:eastAsia="ja-JP"/>
        </w:rPr>
        <w:t>____________________________</w:t>
      </w:r>
    </w:p>
    <w:p w:rsidR="004E64A4" w:rsidRPr="00F258E0" w:rsidRDefault="004E64A4" w:rsidP="004E64A4">
      <w:pPr>
        <w:spacing w:after="0" w:line="271" w:lineRule="auto"/>
        <w:rPr>
          <w:rFonts w:eastAsia="MS Mincho" w:cs="Times New Roman"/>
          <w:i/>
          <w:sz w:val="16"/>
          <w:lang w:eastAsia="ja-JP"/>
        </w:rPr>
      </w:pPr>
      <w:r w:rsidRPr="00F258E0">
        <w:rPr>
          <w:rFonts w:eastAsia="MS Mincho" w:cs="Times New Roman"/>
          <w:sz w:val="16"/>
          <w:lang w:eastAsia="ja-JP"/>
        </w:rPr>
        <w:t xml:space="preserve">* </w:t>
      </w:r>
      <w:r w:rsidRPr="00F258E0">
        <w:rPr>
          <w:rFonts w:eastAsia="MS Mincho" w:cs="Times New Roman"/>
          <w:i/>
          <w:sz w:val="16"/>
          <w:lang w:eastAsia="ja-JP"/>
        </w:rPr>
        <w:t>- niepotrzebne skreślić</w:t>
      </w:r>
    </w:p>
    <w:p w:rsidR="004E64A4" w:rsidRDefault="004E64A4" w:rsidP="004E64A4">
      <w:pPr>
        <w:pStyle w:val="Akapitzlist"/>
        <w:ind w:left="567" w:hanging="567"/>
      </w:pPr>
    </w:p>
    <w:p w:rsidR="004E64A4" w:rsidRDefault="004E64A4" w:rsidP="004E64A4">
      <w:pPr>
        <w:spacing w:after="0" w:line="240" w:lineRule="auto"/>
      </w:pPr>
    </w:p>
    <w:p w:rsidR="00A139EE" w:rsidRPr="002805D8" w:rsidRDefault="00A139EE" w:rsidP="00A139EE">
      <w:pPr>
        <w:spacing w:line="360" w:lineRule="auto"/>
        <w:sectPr w:rsidR="00A139EE" w:rsidRPr="002805D8" w:rsidSect="00880264">
          <w:footerReference w:type="default" r:id="rId8"/>
          <w:pgSz w:w="11906" w:h="16838"/>
          <w:pgMar w:top="1417" w:right="1417" w:bottom="1417" w:left="1418" w:header="708" w:footer="708" w:gutter="0"/>
          <w:cols w:space="708"/>
          <w:docGrid w:linePitch="360"/>
        </w:sectPr>
      </w:pPr>
    </w:p>
    <w:p w:rsidR="00140012" w:rsidRDefault="00140012" w:rsidP="004E64A4">
      <w:pPr>
        <w:keepNext/>
        <w:tabs>
          <w:tab w:val="left" w:pos="5100"/>
          <w:tab w:val="right" w:pos="9070"/>
        </w:tabs>
        <w:spacing w:after="0" w:line="240" w:lineRule="auto"/>
        <w:outlineLvl w:val="0"/>
      </w:pPr>
    </w:p>
    <w:sectPr w:rsidR="00140012" w:rsidSect="00D800B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CC6" w:rsidRDefault="003F6CC6" w:rsidP="00D61756">
      <w:pPr>
        <w:spacing w:after="0" w:line="240" w:lineRule="auto"/>
      </w:pPr>
      <w:r>
        <w:separator/>
      </w:r>
    </w:p>
  </w:endnote>
  <w:endnote w:type="continuationSeparator" w:id="1">
    <w:p w:rsidR="003F6CC6" w:rsidRDefault="003F6CC6" w:rsidP="00D61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828678"/>
      <w:docPartObj>
        <w:docPartGallery w:val="Page Numbers (Bottom of Page)"/>
        <w:docPartUnique/>
      </w:docPartObj>
    </w:sdtPr>
    <w:sdtContent>
      <w:p w:rsidR="003F6CC6" w:rsidRDefault="003F6CC6">
        <w:pPr>
          <w:pStyle w:val="Stopka"/>
          <w:jc w:val="right"/>
        </w:pPr>
        <w:fldSimple w:instr="PAGE   \* MERGEFORMAT">
          <w:r w:rsidR="004E64A4">
            <w:rPr>
              <w:noProof/>
            </w:rPr>
            <w:t>12</w:t>
          </w:r>
        </w:fldSimple>
      </w:p>
    </w:sdtContent>
  </w:sdt>
  <w:p w:rsidR="003F6CC6" w:rsidRDefault="003F6CC6">
    <w:pPr>
      <w:pStyle w:val="Stopka"/>
    </w:pPr>
    <w:r>
      <w:t>Znak sprawy: ZP.261.2.6.2021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CC6" w:rsidRDefault="003F6CC6" w:rsidP="00D61756">
      <w:pPr>
        <w:spacing w:after="0" w:line="240" w:lineRule="auto"/>
      </w:pPr>
      <w:r>
        <w:separator/>
      </w:r>
    </w:p>
  </w:footnote>
  <w:footnote w:type="continuationSeparator" w:id="1">
    <w:p w:rsidR="003F6CC6" w:rsidRDefault="003F6CC6" w:rsidP="00D61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A6069D0"/>
    <w:name w:val="WW8Num1"/>
    <w:lvl w:ilvl="0">
      <w:start w:val="1"/>
      <w:numFmt w:val="decimal"/>
      <w:lvlText w:val="%1."/>
      <w:lvlJc w:val="left"/>
      <w:pPr>
        <w:tabs>
          <w:tab w:val="num" w:pos="720"/>
        </w:tabs>
        <w:ind w:left="720" w:hanging="360"/>
      </w:pPr>
      <w:rPr>
        <w:rFonts w:ascii="Times New Roman" w:hAnsi="Times New Roman" w:cs="Times New Roman"/>
        <w:b/>
        <w:color w:val="000000" w:themeColor="text1"/>
        <w:sz w:val="24"/>
        <w:szCs w:val="24"/>
      </w:rPr>
    </w:lvl>
    <w:lvl w:ilvl="1">
      <w:start w:val="1"/>
      <w:numFmt w:val="decimal"/>
      <w:lvlText w:val="%2)"/>
      <w:lvlJc w:val="left"/>
      <w:pPr>
        <w:tabs>
          <w:tab w:val="num" w:pos="1080"/>
        </w:tabs>
        <w:ind w:left="1080" w:hanging="360"/>
      </w:pPr>
      <w:rPr>
        <w:rFonts w:ascii="Calibri" w:eastAsia="Times New Roman" w:hAnsi="Calibri" w:cs="Calibri"/>
        <w:b w:val="0"/>
        <w:bCs w:val="0"/>
      </w:rPr>
    </w:lvl>
    <w:lvl w:ilvl="2">
      <w:start w:val="1"/>
      <w:numFmt w:val="lowerLetter"/>
      <w:lvlText w:val="%3)"/>
      <w:lvlJc w:val="left"/>
      <w:pPr>
        <w:tabs>
          <w:tab w:val="num" w:pos="1440"/>
        </w:tabs>
        <w:ind w:left="1440" w:hanging="360"/>
      </w:pPr>
      <w:rPr>
        <w:rFonts w:ascii="Calibri" w:eastAsia="Times New Roman" w:hAnsi="Calibri" w:cs="Calibri"/>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D73CCAE4"/>
    <w:name w:val="WW8Num2"/>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114BFA0"/>
    <w:name w:val="WW8Num4"/>
    <w:lvl w:ilvl="0">
      <w:start w:val="1"/>
      <w:numFmt w:val="decimal"/>
      <w:lvlText w:val="%1."/>
      <w:lvlJc w:val="left"/>
      <w:pPr>
        <w:tabs>
          <w:tab w:val="num" w:pos="720"/>
        </w:tabs>
        <w:ind w:left="720" w:hanging="360"/>
      </w:pPr>
      <w:rPr>
        <w:rFonts w:ascii="Times New Roman" w:hAnsi="Times New Roman" w:cs="Times New Roman"/>
        <w:i w:val="0"/>
        <w:iCs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i w:val="0"/>
        <w:color w:val="000000"/>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C2CA3398"/>
    <w:name w:val="WW8Num11"/>
    <w:lvl w:ilvl="0">
      <w:start w:val="1"/>
      <w:numFmt w:val="decimal"/>
      <w:lvlText w:val="%1."/>
      <w:lvlJc w:val="left"/>
      <w:pPr>
        <w:tabs>
          <w:tab w:val="num" w:pos="317"/>
        </w:tabs>
        <w:ind w:left="317" w:hanging="306"/>
      </w:pPr>
      <w:rPr>
        <w:rFonts w:asciiTheme="minorHAnsi" w:hAnsiTheme="minorHAnsi" w:cstheme="minorHAnsi" w:hint="default"/>
        <w:b w:val="0"/>
        <w:bCs w:val="0"/>
        <w:i w:val="0"/>
        <w:iCs w:val="0"/>
        <w:sz w:val="22"/>
        <w:szCs w:val="22"/>
      </w:rPr>
    </w:lvl>
    <w:lvl w:ilvl="1">
      <w:start w:val="1"/>
      <w:numFmt w:val="decimal"/>
      <w:lvlText w:val="%2."/>
      <w:lvlJc w:val="left"/>
      <w:pPr>
        <w:tabs>
          <w:tab w:val="num" w:pos="5566"/>
        </w:tabs>
        <w:ind w:left="5566" w:hanging="360"/>
      </w:pPr>
      <w:rPr>
        <w:rFonts w:ascii="Times New Roman" w:hAnsi="Times New Roman" w:cs="Times New Roman"/>
        <w:b w:val="0"/>
        <w:bCs w:val="0"/>
        <w:i w:val="0"/>
        <w:iCs w:val="0"/>
        <w:sz w:val="22"/>
        <w:szCs w:val="22"/>
      </w:rPr>
    </w:lvl>
    <w:lvl w:ilvl="2">
      <w:start w:val="1"/>
      <w:numFmt w:val="decimal"/>
      <w:lvlText w:val="%3."/>
      <w:lvlJc w:val="left"/>
      <w:pPr>
        <w:tabs>
          <w:tab w:val="num" w:pos="6286"/>
        </w:tabs>
        <w:ind w:left="6286" w:hanging="360"/>
      </w:pPr>
      <w:rPr>
        <w:rFonts w:ascii="Times New Roman" w:hAnsi="Times New Roman" w:cs="Times New Roman"/>
        <w:b w:val="0"/>
        <w:bCs w:val="0"/>
        <w:i w:val="0"/>
        <w:iCs w:val="0"/>
        <w:sz w:val="22"/>
        <w:szCs w:val="22"/>
      </w:rPr>
    </w:lvl>
    <w:lvl w:ilvl="3">
      <w:start w:val="1"/>
      <w:numFmt w:val="decimal"/>
      <w:lvlText w:val="%4."/>
      <w:lvlJc w:val="left"/>
      <w:pPr>
        <w:tabs>
          <w:tab w:val="num" w:pos="7006"/>
        </w:tabs>
        <w:ind w:left="7006" w:hanging="360"/>
      </w:pPr>
      <w:rPr>
        <w:rFonts w:ascii="Times New Roman" w:hAnsi="Times New Roman" w:cs="Times New Roman"/>
        <w:b w:val="0"/>
        <w:bCs w:val="0"/>
        <w:i w:val="0"/>
        <w:iCs w:val="0"/>
        <w:sz w:val="22"/>
        <w:szCs w:val="22"/>
      </w:rPr>
    </w:lvl>
    <w:lvl w:ilvl="4">
      <w:start w:val="1"/>
      <w:numFmt w:val="decimal"/>
      <w:lvlText w:val="%5."/>
      <w:lvlJc w:val="left"/>
      <w:pPr>
        <w:tabs>
          <w:tab w:val="num" w:pos="7726"/>
        </w:tabs>
        <w:ind w:left="7726" w:hanging="360"/>
      </w:pPr>
      <w:rPr>
        <w:rFonts w:ascii="Times New Roman" w:hAnsi="Times New Roman" w:cs="Times New Roman"/>
        <w:b w:val="0"/>
        <w:bCs w:val="0"/>
        <w:i w:val="0"/>
        <w:iCs w:val="0"/>
        <w:sz w:val="22"/>
        <w:szCs w:val="22"/>
      </w:rPr>
    </w:lvl>
    <w:lvl w:ilvl="5">
      <w:start w:val="1"/>
      <w:numFmt w:val="decimal"/>
      <w:lvlText w:val="%6."/>
      <w:lvlJc w:val="left"/>
      <w:pPr>
        <w:tabs>
          <w:tab w:val="num" w:pos="8446"/>
        </w:tabs>
        <w:ind w:left="8446" w:hanging="360"/>
      </w:pPr>
      <w:rPr>
        <w:rFonts w:ascii="Times New Roman" w:hAnsi="Times New Roman" w:cs="Times New Roman"/>
        <w:b w:val="0"/>
        <w:bCs w:val="0"/>
        <w:i w:val="0"/>
        <w:iCs w:val="0"/>
        <w:sz w:val="22"/>
        <w:szCs w:val="22"/>
      </w:rPr>
    </w:lvl>
    <w:lvl w:ilvl="6">
      <w:start w:val="1"/>
      <w:numFmt w:val="decimal"/>
      <w:lvlText w:val="%7."/>
      <w:lvlJc w:val="left"/>
      <w:pPr>
        <w:tabs>
          <w:tab w:val="num" w:pos="9166"/>
        </w:tabs>
        <w:ind w:left="9166" w:hanging="360"/>
      </w:pPr>
      <w:rPr>
        <w:rFonts w:ascii="Times New Roman" w:hAnsi="Times New Roman" w:cs="Times New Roman"/>
        <w:b w:val="0"/>
        <w:bCs w:val="0"/>
        <w:i w:val="0"/>
        <w:iCs w:val="0"/>
        <w:sz w:val="22"/>
        <w:szCs w:val="22"/>
      </w:rPr>
    </w:lvl>
    <w:lvl w:ilvl="7">
      <w:start w:val="1"/>
      <w:numFmt w:val="decimal"/>
      <w:lvlText w:val="%8."/>
      <w:lvlJc w:val="left"/>
      <w:pPr>
        <w:tabs>
          <w:tab w:val="num" w:pos="9886"/>
        </w:tabs>
        <w:ind w:left="9886" w:hanging="360"/>
      </w:pPr>
      <w:rPr>
        <w:rFonts w:ascii="Times New Roman" w:hAnsi="Times New Roman" w:cs="Times New Roman"/>
        <w:b w:val="0"/>
        <w:bCs w:val="0"/>
        <w:i w:val="0"/>
        <w:iCs w:val="0"/>
        <w:sz w:val="22"/>
        <w:szCs w:val="22"/>
      </w:rPr>
    </w:lvl>
    <w:lvl w:ilvl="8">
      <w:start w:val="1"/>
      <w:numFmt w:val="decimal"/>
      <w:lvlText w:val="%9."/>
      <w:lvlJc w:val="left"/>
      <w:pPr>
        <w:tabs>
          <w:tab w:val="num" w:pos="10606"/>
        </w:tabs>
        <w:ind w:left="10606" w:hanging="360"/>
      </w:pPr>
      <w:rPr>
        <w:rFonts w:ascii="Times New Roman" w:hAnsi="Times New Roman" w:cs="Times New Roman"/>
        <w:b w:val="0"/>
        <w:bCs w:val="0"/>
        <w:i w:val="0"/>
        <w:iCs w:val="0"/>
        <w:sz w:val="22"/>
        <w:szCs w:val="22"/>
      </w:rPr>
    </w:lvl>
  </w:abstractNum>
  <w:abstractNum w:abstractNumId="11">
    <w:nsid w:val="0000000C"/>
    <w:multiLevelType w:val="multilevel"/>
    <w:tmpl w:val="9B58E48C"/>
    <w:name w:val="WW8Num12"/>
    <w:lvl w:ilvl="0">
      <w:start w:val="1"/>
      <w:numFmt w:val="decimal"/>
      <w:lvlText w:val="%1."/>
      <w:lvlJc w:val="left"/>
      <w:pPr>
        <w:tabs>
          <w:tab w:val="num" w:pos="720"/>
        </w:tabs>
        <w:ind w:left="720" w:hanging="360"/>
      </w:pPr>
      <w:rPr>
        <w:rFonts w:asciiTheme="minorHAnsi" w:hAnsiTheme="minorHAnsi" w:cstheme="minorHAnsi" w:hint="default"/>
        <w:b w:val="0"/>
        <w:bCs w:val="0"/>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2093E84"/>
    <w:multiLevelType w:val="hybridMultilevel"/>
    <w:tmpl w:val="DFAC6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44509D7"/>
    <w:multiLevelType w:val="hybridMultilevel"/>
    <w:tmpl w:val="A7D06720"/>
    <w:lvl w:ilvl="0" w:tplc="D5BA02C2">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05204211"/>
    <w:multiLevelType w:val="hybridMultilevel"/>
    <w:tmpl w:val="AD3EBDEC"/>
    <w:lvl w:ilvl="0" w:tplc="B4F6B7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7836228"/>
    <w:multiLevelType w:val="multilevel"/>
    <w:tmpl w:val="1DE8AA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0D831834"/>
    <w:multiLevelType w:val="hybridMultilevel"/>
    <w:tmpl w:val="9F3E82CC"/>
    <w:lvl w:ilvl="0" w:tplc="E76CC3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0E5D2B1C"/>
    <w:multiLevelType w:val="hybridMultilevel"/>
    <w:tmpl w:val="81E6C4F4"/>
    <w:lvl w:ilvl="0" w:tplc="C846DB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5F641C3"/>
    <w:multiLevelType w:val="hybridMultilevel"/>
    <w:tmpl w:val="1800080C"/>
    <w:lvl w:ilvl="0" w:tplc="CDF266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8F357A8"/>
    <w:multiLevelType w:val="hybridMultilevel"/>
    <w:tmpl w:val="AABA3696"/>
    <w:lvl w:ilvl="0" w:tplc="0415000F">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131221"/>
    <w:multiLevelType w:val="hybridMultilevel"/>
    <w:tmpl w:val="FC02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B930FEC"/>
    <w:multiLevelType w:val="hybridMultilevel"/>
    <w:tmpl w:val="43769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15541B"/>
    <w:multiLevelType w:val="hybridMultilevel"/>
    <w:tmpl w:val="13C23858"/>
    <w:lvl w:ilvl="0" w:tplc="8F287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01F7DE7"/>
    <w:multiLevelType w:val="hybridMultilevel"/>
    <w:tmpl w:val="255C8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4D5079"/>
    <w:multiLevelType w:val="hybridMultilevel"/>
    <w:tmpl w:val="874A9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A561E7"/>
    <w:multiLevelType w:val="multilevel"/>
    <w:tmpl w:val="AECEC8E8"/>
    <w:lvl w:ilvl="0">
      <w:start w:val="1"/>
      <w:numFmt w:val="decimal"/>
      <w:lvlText w:val="%1)"/>
      <w:lvlJc w:val="left"/>
      <w:pPr>
        <w:tabs>
          <w:tab w:val="num" w:pos="720"/>
        </w:tabs>
        <w:ind w:left="720" w:hanging="360"/>
      </w:pPr>
      <w:rPr>
        <w:rFonts w:asciiTheme="minorHAnsi" w:eastAsia="Times New Roman" w:hAnsiTheme="minorHAnsi" w:cs="Times New Roman" w:hint="default"/>
        <w:sz w:val="22"/>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31879FE"/>
    <w:multiLevelType w:val="hybridMultilevel"/>
    <w:tmpl w:val="67603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5C2AA1"/>
    <w:multiLevelType w:val="hybridMultilevel"/>
    <w:tmpl w:val="A7E23A8C"/>
    <w:lvl w:ilvl="0" w:tplc="787C884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D0F5AAE"/>
    <w:multiLevelType w:val="hybridMultilevel"/>
    <w:tmpl w:val="C018D0BA"/>
    <w:lvl w:ilvl="0" w:tplc="22B4D5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38D676B"/>
    <w:multiLevelType w:val="hybridMultilevel"/>
    <w:tmpl w:val="14D6D9E8"/>
    <w:lvl w:ilvl="0" w:tplc="41E085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348E7548"/>
    <w:multiLevelType w:val="hybridMultilevel"/>
    <w:tmpl w:val="F1E69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70624DA"/>
    <w:multiLevelType w:val="hybridMultilevel"/>
    <w:tmpl w:val="3238FA2E"/>
    <w:lvl w:ilvl="0" w:tplc="8E2CBF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77B17F6"/>
    <w:multiLevelType w:val="hybridMultilevel"/>
    <w:tmpl w:val="6152E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877218"/>
    <w:multiLevelType w:val="hybridMultilevel"/>
    <w:tmpl w:val="227E966C"/>
    <w:lvl w:ilvl="0" w:tplc="041C1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80A241D"/>
    <w:multiLevelType w:val="hybridMultilevel"/>
    <w:tmpl w:val="8578B21C"/>
    <w:lvl w:ilvl="0" w:tplc="9B6CE5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92207BF"/>
    <w:multiLevelType w:val="hybridMultilevel"/>
    <w:tmpl w:val="FA448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944159C"/>
    <w:multiLevelType w:val="multilevel"/>
    <w:tmpl w:val="67A21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39CE4325"/>
    <w:multiLevelType w:val="hybridMultilevel"/>
    <w:tmpl w:val="07CC8962"/>
    <w:lvl w:ilvl="0" w:tplc="2B8E5BB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39E713B2"/>
    <w:multiLevelType w:val="hybridMultilevel"/>
    <w:tmpl w:val="20AE2076"/>
    <w:lvl w:ilvl="0" w:tplc="D58E4E38">
      <w:start w:val="1"/>
      <w:numFmt w:val="decimal"/>
      <w:lvlText w:val="%1)"/>
      <w:lvlJc w:val="left"/>
      <w:pPr>
        <w:ind w:left="1146" w:hanging="360"/>
      </w:pPr>
      <w:rPr>
        <w:rFonts w:hint="default"/>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3A982B60"/>
    <w:multiLevelType w:val="hybridMultilevel"/>
    <w:tmpl w:val="D64E18DE"/>
    <w:lvl w:ilvl="0" w:tplc="FA1EF502">
      <w:start w:val="7"/>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nsid w:val="3ACB4CBE"/>
    <w:multiLevelType w:val="hybridMultilevel"/>
    <w:tmpl w:val="12C806F6"/>
    <w:lvl w:ilvl="0" w:tplc="7F984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B920B63"/>
    <w:multiLevelType w:val="hybridMultilevel"/>
    <w:tmpl w:val="CFDE3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97520A"/>
    <w:multiLevelType w:val="hybridMultilevel"/>
    <w:tmpl w:val="EAA2F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20612F2"/>
    <w:multiLevelType w:val="hybridMultilevel"/>
    <w:tmpl w:val="2802557C"/>
    <w:lvl w:ilvl="0" w:tplc="138C65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45AC127F"/>
    <w:multiLevelType w:val="hybridMultilevel"/>
    <w:tmpl w:val="26026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61052"/>
    <w:multiLevelType w:val="hybridMultilevel"/>
    <w:tmpl w:val="77F8F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9F0A84"/>
    <w:multiLevelType w:val="hybridMultilevel"/>
    <w:tmpl w:val="67B04A74"/>
    <w:lvl w:ilvl="0" w:tplc="6464BF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E7C42D2"/>
    <w:multiLevelType w:val="hybridMultilevel"/>
    <w:tmpl w:val="3E2A48BC"/>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4ECD44F9"/>
    <w:multiLevelType w:val="hybridMultilevel"/>
    <w:tmpl w:val="9FEEF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F1346B5"/>
    <w:multiLevelType w:val="hybridMultilevel"/>
    <w:tmpl w:val="D980C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28A44DE"/>
    <w:multiLevelType w:val="multilevel"/>
    <w:tmpl w:val="800E2360"/>
    <w:lvl w:ilvl="0">
      <w:start w:val="1"/>
      <w:numFmt w:val="decimal"/>
      <w:lvlText w:val="%1."/>
      <w:lvlJc w:val="left"/>
      <w:pPr>
        <w:tabs>
          <w:tab w:val="num" w:pos="720"/>
        </w:tabs>
        <w:ind w:left="720" w:hanging="360"/>
      </w:pPr>
      <w:rPr>
        <w:i w:val="0"/>
        <w:sz w:val="22"/>
      </w:rPr>
    </w:lvl>
    <w:lvl w:ilvl="1">
      <w:start w:val="1"/>
      <w:numFmt w:val="decimal"/>
      <w:lvlText w:val="%2)"/>
      <w:lvlJc w:val="left"/>
      <w:pPr>
        <w:ind w:left="1440" w:hanging="360"/>
      </w:pPr>
      <w:rPr>
        <w:rFonts w:hint="default"/>
        <w:i w:val="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F07551"/>
    <w:multiLevelType w:val="hybridMultilevel"/>
    <w:tmpl w:val="73BED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3C167BF"/>
    <w:multiLevelType w:val="hybridMultilevel"/>
    <w:tmpl w:val="D9A665F6"/>
    <w:lvl w:ilvl="0" w:tplc="F480803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561949FA"/>
    <w:multiLevelType w:val="hybridMultilevel"/>
    <w:tmpl w:val="5E4C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6A41A79"/>
    <w:multiLevelType w:val="multilevel"/>
    <w:tmpl w:val="F0E88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7674116"/>
    <w:multiLevelType w:val="hybridMultilevel"/>
    <w:tmpl w:val="81F06EC8"/>
    <w:lvl w:ilvl="0" w:tplc="706EBA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59280B88"/>
    <w:multiLevelType w:val="hybridMultilevel"/>
    <w:tmpl w:val="54BAF152"/>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7A080EB8">
      <w:start w:val="1"/>
      <w:numFmt w:val="decimal"/>
      <w:lvlText w:val="%4."/>
      <w:lvlJc w:val="left"/>
      <w:pPr>
        <w:tabs>
          <w:tab w:val="num" w:pos="360"/>
        </w:tabs>
        <w:ind w:left="360" w:hanging="360"/>
      </w:pPr>
      <w:rPr>
        <w:b/>
      </w:r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67">
    <w:nsid w:val="59363BD2"/>
    <w:multiLevelType w:val="hybridMultilevel"/>
    <w:tmpl w:val="D8944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963722E"/>
    <w:multiLevelType w:val="hybridMultilevel"/>
    <w:tmpl w:val="3CA270BE"/>
    <w:lvl w:ilvl="0" w:tplc="6FBAAF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59E03AE3"/>
    <w:multiLevelType w:val="hybridMultilevel"/>
    <w:tmpl w:val="15DCF984"/>
    <w:lvl w:ilvl="0" w:tplc="E17A83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A4A1B06"/>
    <w:multiLevelType w:val="hybridMultilevel"/>
    <w:tmpl w:val="D3F4BE36"/>
    <w:lvl w:ilvl="0" w:tplc="97AAED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nsid w:val="5CB2503D"/>
    <w:multiLevelType w:val="hybridMultilevel"/>
    <w:tmpl w:val="B53C5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E7B4D5E"/>
    <w:multiLevelType w:val="hybridMultilevel"/>
    <w:tmpl w:val="80D04764"/>
    <w:lvl w:ilvl="0" w:tplc="43C8AA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63CF43FE"/>
    <w:multiLevelType w:val="hybridMultilevel"/>
    <w:tmpl w:val="3C260E04"/>
    <w:lvl w:ilvl="0" w:tplc="FCDC29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3DC2DCB"/>
    <w:multiLevelType w:val="hybridMultilevel"/>
    <w:tmpl w:val="2792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61E6B30"/>
    <w:multiLevelType w:val="multilevel"/>
    <w:tmpl w:val="491C20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6EB1D4D"/>
    <w:multiLevelType w:val="hybridMultilevel"/>
    <w:tmpl w:val="C2921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7B83EDA"/>
    <w:multiLevelType w:val="hybridMultilevel"/>
    <w:tmpl w:val="E9C01D08"/>
    <w:lvl w:ilvl="0" w:tplc="7A3EFE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8610C73"/>
    <w:multiLevelType w:val="hybridMultilevel"/>
    <w:tmpl w:val="447C97BA"/>
    <w:lvl w:ilvl="0" w:tplc="363878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F364991"/>
    <w:multiLevelType w:val="hybridMultilevel"/>
    <w:tmpl w:val="280E1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972ACB"/>
    <w:multiLevelType w:val="hybridMultilevel"/>
    <w:tmpl w:val="A60C8D56"/>
    <w:lvl w:ilvl="0" w:tplc="3DB0EB68">
      <w:start w:val="1"/>
      <w:numFmt w:val="decimal"/>
      <w:lvlText w:val="%1."/>
      <w:lvlJc w:val="left"/>
      <w:pPr>
        <w:tabs>
          <w:tab w:val="num" w:pos="567"/>
        </w:tabs>
        <w:ind w:left="567" w:hanging="567"/>
      </w:pPr>
      <w:rPr>
        <w:rFonts w:ascii="Times New Roman" w:hAnsi="Times New Roman" w:cs="Times New Roman" w:hint="default"/>
        <w:sz w:val="22"/>
        <w:szCs w:val="22"/>
      </w:rPr>
    </w:lvl>
    <w:lvl w:ilvl="1" w:tplc="17F09680">
      <w:start w:val="1"/>
      <w:numFmt w:val="lowerLetter"/>
      <w:lvlText w:val="%2)"/>
      <w:lvlJc w:val="left"/>
      <w:pPr>
        <w:tabs>
          <w:tab w:val="num" w:pos="1440"/>
        </w:tabs>
        <w:ind w:left="1440" w:hanging="360"/>
      </w:pPr>
      <w:rPr>
        <w:rFonts w:cs="Times New Roman" w:hint="default"/>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4262C99"/>
    <w:multiLevelType w:val="hybridMultilevel"/>
    <w:tmpl w:val="DA42C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4D61882"/>
    <w:multiLevelType w:val="hybridMultilevel"/>
    <w:tmpl w:val="406E3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AFA16AA"/>
    <w:multiLevelType w:val="hybridMultilevel"/>
    <w:tmpl w:val="59348FF2"/>
    <w:lvl w:ilvl="0" w:tplc="0BA03B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7F175D86"/>
    <w:multiLevelType w:val="hybridMultilevel"/>
    <w:tmpl w:val="2AFE9FA2"/>
    <w:lvl w:ilvl="0" w:tplc="743A39EA">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7FAB1003"/>
    <w:multiLevelType w:val="hybridMultilevel"/>
    <w:tmpl w:val="AF4A426A"/>
    <w:lvl w:ilvl="0" w:tplc="4AD8C0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61"/>
  </w:num>
  <w:num w:numId="2">
    <w:abstractNumId w:val="82"/>
  </w:num>
  <w:num w:numId="3">
    <w:abstractNumId w:val="67"/>
  </w:num>
  <w:num w:numId="4">
    <w:abstractNumId w:val="59"/>
  </w:num>
  <w:num w:numId="5">
    <w:abstractNumId w:val="76"/>
  </w:num>
  <w:num w:numId="6">
    <w:abstractNumId w:val="25"/>
  </w:num>
  <w:num w:numId="7">
    <w:abstractNumId w:val="29"/>
  </w:num>
  <w:num w:numId="8">
    <w:abstractNumId w:val="28"/>
  </w:num>
  <w:num w:numId="9">
    <w:abstractNumId w:val="31"/>
  </w:num>
  <w:num w:numId="10">
    <w:abstractNumId w:val="37"/>
  </w:num>
  <w:num w:numId="11">
    <w:abstractNumId w:val="79"/>
  </w:num>
  <w:num w:numId="12">
    <w:abstractNumId w:val="57"/>
  </w:num>
  <w:num w:numId="13">
    <w:abstractNumId w:val="64"/>
  </w:num>
  <w:num w:numId="14">
    <w:abstractNumId w:val="70"/>
  </w:num>
  <w:num w:numId="15">
    <w:abstractNumId w:val="39"/>
  </w:num>
  <w:num w:numId="16">
    <w:abstractNumId w:val="42"/>
  </w:num>
  <w:num w:numId="17">
    <w:abstractNumId w:val="77"/>
  </w:num>
  <w:num w:numId="18">
    <w:abstractNumId w:val="49"/>
  </w:num>
  <w:num w:numId="19">
    <w:abstractNumId w:val="36"/>
  </w:num>
  <w:num w:numId="20">
    <w:abstractNumId w:val="55"/>
  </w:num>
  <w:num w:numId="21">
    <w:abstractNumId w:val="24"/>
  </w:num>
  <w:num w:numId="22">
    <w:abstractNumId w:val="32"/>
  </w:num>
  <w:num w:numId="23">
    <w:abstractNumId w:val="44"/>
  </w:num>
  <w:num w:numId="24">
    <w:abstractNumId w:val="46"/>
  </w:num>
  <w:num w:numId="25">
    <w:abstractNumId w:val="21"/>
  </w:num>
  <w:num w:numId="26">
    <w:abstractNumId w:val="56"/>
  </w:num>
  <w:num w:numId="27">
    <w:abstractNumId w:val="27"/>
  </w:num>
  <w:num w:numId="28">
    <w:abstractNumId w:val="58"/>
  </w:num>
  <w:num w:numId="29">
    <w:abstractNumId w:val="69"/>
  </w:num>
  <w:num w:numId="30">
    <w:abstractNumId w:val="62"/>
  </w:num>
  <w:num w:numId="31">
    <w:abstractNumId w:val="30"/>
  </w:num>
  <w:num w:numId="32">
    <w:abstractNumId w:val="65"/>
  </w:num>
  <w:num w:numId="33">
    <w:abstractNumId w:val="74"/>
  </w:num>
  <w:num w:numId="34">
    <w:abstractNumId w:val="53"/>
  </w:num>
  <w:num w:numId="35">
    <w:abstractNumId w:val="85"/>
  </w:num>
  <w:num w:numId="36">
    <w:abstractNumId w:val="73"/>
  </w:num>
  <w:num w:numId="37">
    <w:abstractNumId w:val="81"/>
  </w:num>
  <w:num w:numId="38">
    <w:abstractNumId w:val="84"/>
  </w:num>
  <w:num w:numId="39">
    <w:abstractNumId w:val="60"/>
  </w:num>
  <w:num w:numId="40">
    <w:abstractNumId w:val="41"/>
  </w:num>
  <w:num w:numId="41">
    <w:abstractNumId w:val="71"/>
  </w:num>
  <w:num w:numId="42">
    <w:abstractNumId w:val="45"/>
  </w:num>
  <w:num w:numId="43">
    <w:abstractNumId w:val="33"/>
  </w:num>
  <w:num w:numId="44">
    <w:abstractNumId w:val="72"/>
  </w:num>
  <w:num w:numId="45">
    <w:abstractNumId w:val="63"/>
  </w:num>
  <w:num w:numId="46">
    <w:abstractNumId w:val="35"/>
  </w:num>
  <w:num w:numId="47">
    <w:abstractNumId w:val="50"/>
  </w:num>
  <w:num w:numId="48">
    <w:abstractNumId w:val="26"/>
  </w:num>
  <w:num w:numId="49">
    <w:abstractNumId w:val="83"/>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0"/>
  </w:num>
  <w:num w:numId="55">
    <w:abstractNumId w:val="1"/>
  </w:num>
  <w:num w:numId="56">
    <w:abstractNumId w:val="2"/>
  </w:num>
  <w:num w:numId="57">
    <w:abstractNumId w:val="3"/>
  </w:num>
  <w:num w:numId="58">
    <w:abstractNumId w:val="4"/>
  </w:num>
  <w:num w:numId="59">
    <w:abstractNumId w:val="5"/>
  </w:num>
  <w:num w:numId="60">
    <w:abstractNumId w:val="6"/>
  </w:num>
  <w:num w:numId="61">
    <w:abstractNumId w:val="7"/>
  </w:num>
  <w:num w:numId="62">
    <w:abstractNumId w:val="8"/>
  </w:num>
  <w:num w:numId="63">
    <w:abstractNumId w:val="9"/>
  </w:num>
  <w:num w:numId="64">
    <w:abstractNumId w:val="11"/>
  </w:num>
  <w:num w:numId="65">
    <w:abstractNumId w:val="12"/>
  </w:num>
  <w:num w:numId="66">
    <w:abstractNumId w:val="13"/>
  </w:num>
  <w:num w:numId="67">
    <w:abstractNumId w:val="14"/>
  </w:num>
  <w:num w:numId="68">
    <w:abstractNumId w:val="15"/>
  </w:num>
  <w:num w:numId="69">
    <w:abstractNumId w:val="16"/>
  </w:num>
  <w:num w:numId="70">
    <w:abstractNumId w:val="17"/>
  </w:num>
  <w:num w:numId="71">
    <w:abstractNumId w:val="18"/>
  </w:num>
  <w:num w:numId="72">
    <w:abstractNumId w:val="19"/>
  </w:num>
  <w:num w:numId="73">
    <w:abstractNumId w:val="20"/>
  </w:num>
  <w:num w:numId="74">
    <w:abstractNumId w:val="80"/>
  </w:num>
  <w:num w:numId="75">
    <w:abstractNumId w:val="54"/>
  </w:num>
  <w:num w:numId="76">
    <w:abstractNumId w:val="34"/>
  </w:num>
  <w:num w:numId="77">
    <w:abstractNumId w:val="75"/>
  </w:num>
  <w:num w:numId="78">
    <w:abstractNumId w:val="38"/>
  </w:num>
  <w:num w:numId="79">
    <w:abstractNumId w:val="51"/>
  </w:num>
  <w:num w:numId="80">
    <w:abstractNumId w:val="48"/>
  </w:num>
  <w:num w:numId="81">
    <w:abstractNumId w:val="40"/>
  </w:num>
  <w:num w:numId="82">
    <w:abstractNumId w:val="78"/>
  </w:num>
  <w:num w:numId="83">
    <w:abstractNumId w:val="68"/>
  </w:num>
  <w:num w:numId="84">
    <w:abstractNumId w:val="10"/>
  </w:num>
  <w:num w:numId="85">
    <w:abstractNumId w:val="43"/>
  </w:num>
  <w:num w:numId="86">
    <w:abstractNumId w:val="2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hdrShapeDefaults>
    <o:shapedefaults v:ext="edit" spidmax="38913"/>
  </w:hdrShapeDefaults>
  <w:footnotePr>
    <w:footnote w:id="0"/>
    <w:footnote w:id="1"/>
  </w:footnotePr>
  <w:endnotePr>
    <w:endnote w:id="0"/>
    <w:endnote w:id="1"/>
  </w:endnotePr>
  <w:compat>
    <w:useFELayout/>
  </w:compat>
  <w:rsids>
    <w:rsidRoot w:val="00A2220A"/>
    <w:rsid w:val="00000B82"/>
    <w:rsid w:val="00015947"/>
    <w:rsid w:val="000346D5"/>
    <w:rsid w:val="000404DD"/>
    <w:rsid w:val="00040E4E"/>
    <w:rsid w:val="00045079"/>
    <w:rsid w:val="000543AE"/>
    <w:rsid w:val="000661AF"/>
    <w:rsid w:val="000707CF"/>
    <w:rsid w:val="00071F5D"/>
    <w:rsid w:val="00073BA6"/>
    <w:rsid w:val="00086082"/>
    <w:rsid w:val="00091D42"/>
    <w:rsid w:val="00093EEE"/>
    <w:rsid w:val="00096481"/>
    <w:rsid w:val="000A58CA"/>
    <w:rsid w:val="000B161D"/>
    <w:rsid w:val="000B5106"/>
    <w:rsid w:val="000B6F0F"/>
    <w:rsid w:val="000B72ED"/>
    <w:rsid w:val="000C091C"/>
    <w:rsid w:val="000C2340"/>
    <w:rsid w:val="000C57BE"/>
    <w:rsid w:val="000D2950"/>
    <w:rsid w:val="000E4BFB"/>
    <w:rsid w:val="000E5072"/>
    <w:rsid w:val="000F0F60"/>
    <w:rsid w:val="000F315C"/>
    <w:rsid w:val="000F5D11"/>
    <w:rsid w:val="000F652E"/>
    <w:rsid w:val="000F7975"/>
    <w:rsid w:val="001024CB"/>
    <w:rsid w:val="0010587D"/>
    <w:rsid w:val="00107478"/>
    <w:rsid w:val="00113134"/>
    <w:rsid w:val="0011747D"/>
    <w:rsid w:val="00124636"/>
    <w:rsid w:val="0012614F"/>
    <w:rsid w:val="001269B6"/>
    <w:rsid w:val="00127210"/>
    <w:rsid w:val="00131A8D"/>
    <w:rsid w:val="00132273"/>
    <w:rsid w:val="0013593A"/>
    <w:rsid w:val="00140012"/>
    <w:rsid w:val="00150B2C"/>
    <w:rsid w:val="00155184"/>
    <w:rsid w:val="00157B5F"/>
    <w:rsid w:val="00171B4E"/>
    <w:rsid w:val="00172020"/>
    <w:rsid w:val="00174AAE"/>
    <w:rsid w:val="001808C7"/>
    <w:rsid w:val="0018094D"/>
    <w:rsid w:val="00183812"/>
    <w:rsid w:val="001922AC"/>
    <w:rsid w:val="00193D91"/>
    <w:rsid w:val="001A0B3A"/>
    <w:rsid w:val="001B30C6"/>
    <w:rsid w:val="001B351B"/>
    <w:rsid w:val="001B792D"/>
    <w:rsid w:val="001E1AD2"/>
    <w:rsid w:val="001E740A"/>
    <w:rsid w:val="001F1E2C"/>
    <w:rsid w:val="001F28EE"/>
    <w:rsid w:val="001F2C84"/>
    <w:rsid w:val="001F7DC6"/>
    <w:rsid w:val="00202A34"/>
    <w:rsid w:val="00204555"/>
    <w:rsid w:val="00204D59"/>
    <w:rsid w:val="00206A88"/>
    <w:rsid w:val="00211277"/>
    <w:rsid w:val="00216A71"/>
    <w:rsid w:val="00221E05"/>
    <w:rsid w:val="00225162"/>
    <w:rsid w:val="0022518D"/>
    <w:rsid w:val="00246378"/>
    <w:rsid w:val="002610CF"/>
    <w:rsid w:val="0026481E"/>
    <w:rsid w:val="0027713C"/>
    <w:rsid w:val="002805D8"/>
    <w:rsid w:val="00283C40"/>
    <w:rsid w:val="00293634"/>
    <w:rsid w:val="00294E51"/>
    <w:rsid w:val="002A39A9"/>
    <w:rsid w:val="002A4598"/>
    <w:rsid w:val="002A4CAC"/>
    <w:rsid w:val="002A633C"/>
    <w:rsid w:val="002B05F9"/>
    <w:rsid w:val="002B3046"/>
    <w:rsid w:val="002D3234"/>
    <w:rsid w:val="002F097C"/>
    <w:rsid w:val="003004E5"/>
    <w:rsid w:val="00310547"/>
    <w:rsid w:val="003218F0"/>
    <w:rsid w:val="003251B5"/>
    <w:rsid w:val="00326B9E"/>
    <w:rsid w:val="00331EA8"/>
    <w:rsid w:val="00335980"/>
    <w:rsid w:val="00344D33"/>
    <w:rsid w:val="0035117F"/>
    <w:rsid w:val="00352055"/>
    <w:rsid w:val="00357F5F"/>
    <w:rsid w:val="00376FB0"/>
    <w:rsid w:val="003773F5"/>
    <w:rsid w:val="00377D0A"/>
    <w:rsid w:val="00381099"/>
    <w:rsid w:val="00384BB8"/>
    <w:rsid w:val="003A43C3"/>
    <w:rsid w:val="003C0F16"/>
    <w:rsid w:val="003C3D5E"/>
    <w:rsid w:val="003C7F59"/>
    <w:rsid w:val="003D45CA"/>
    <w:rsid w:val="003D506D"/>
    <w:rsid w:val="003E5C92"/>
    <w:rsid w:val="003F36FC"/>
    <w:rsid w:val="003F6CC6"/>
    <w:rsid w:val="00400296"/>
    <w:rsid w:val="00406BDE"/>
    <w:rsid w:val="00415E08"/>
    <w:rsid w:val="00421EF4"/>
    <w:rsid w:val="004241E0"/>
    <w:rsid w:val="00427325"/>
    <w:rsid w:val="00440B5F"/>
    <w:rsid w:val="0044246E"/>
    <w:rsid w:val="004430FC"/>
    <w:rsid w:val="0045016E"/>
    <w:rsid w:val="00451F63"/>
    <w:rsid w:val="00452B06"/>
    <w:rsid w:val="0045436E"/>
    <w:rsid w:val="00455965"/>
    <w:rsid w:val="00467F9F"/>
    <w:rsid w:val="00470315"/>
    <w:rsid w:val="004724DA"/>
    <w:rsid w:val="0047644A"/>
    <w:rsid w:val="00477063"/>
    <w:rsid w:val="00490CDE"/>
    <w:rsid w:val="0049146B"/>
    <w:rsid w:val="00497874"/>
    <w:rsid w:val="004A05FC"/>
    <w:rsid w:val="004B1382"/>
    <w:rsid w:val="004B1CF9"/>
    <w:rsid w:val="004C2A65"/>
    <w:rsid w:val="004C31D7"/>
    <w:rsid w:val="004C53E9"/>
    <w:rsid w:val="004C6C22"/>
    <w:rsid w:val="004C6DB7"/>
    <w:rsid w:val="004D1C09"/>
    <w:rsid w:val="004D7BD4"/>
    <w:rsid w:val="004E570B"/>
    <w:rsid w:val="004E64A4"/>
    <w:rsid w:val="004F2EF4"/>
    <w:rsid w:val="005062C5"/>
    <w:rsid w:val="00515BB2"/>
    <w:rsid w:val="005162D6"/>
    <w:rsid w:val="0051679C"/>
    <w:rsid w:val="00530EC2"/>
    <w:rsid w:val="005370DC"/>
    <w:rsid w:val="00542127"/>
    <w:rsid w:val="00542892"/>
    <w:rsid w:val="00546C07"/>
    <w:rsid w:val="00564F57"/>
    <w:rsid w:val="0058258C"/>
    <w:rsid w:val="0058615B"/>
    <w:rsid w:val="00587C88"/>
    <w:rsid w:val="00593668"/>
    <w:rsid w:val="005A222B"/>
    <w:rsid w:val="005A330B"/>
    <w:rsid w:val="005A6CC8"/>
    <w:rsid w:val="005A7FF8"/>
    <w:rsid w:val="005B0D14"/>
    <w:rsid w:val="005B4A48"/>
    <w:rsid w:val="005C3F72"/>
    <w:rsid w:val="005F0838"/>
    <w:rsid w:val="005F5DB3"/>
    <w:rsid w:val="005F77B1"/>
    <w:rsid w:val="005F7A1F"/>
    <w:rsid w:val="00601965"/>
    <w:rsid w:val="006034D5"/>
    <w:rsid w:val="006149BE"/>
    <w:rsid w:val="006202FA"/>
    <w:rsid w:val="00637C21"/>
    <w:rsid w:val="00642D79"/>
    <w:rsid w:val="006468BF"/>
    <w:rsid w:val="00647F38"/>
    <w:rsid w:val="0065359E"/>
    <w:rsid w:val="0065498E"/>
    <w:rsid w:val="00655342"/>
    <w:rsid w:val="00655EA0"/>
    <w:rsid w:val="00662626"/>
    <w:rsid w:val="006651A1"/>
    <w:rsid w:val="00667D0C"/>
    <w:rsid w:val="00673787"/>
    <w:rsid w:val="00677BA3"/>
    <w:rsid w:val="006862FA"/>
    <w:rsid w:val="00687C09"/>
    <w:rsid w:val="006912E8"/>
    <w:rsid w:val="006927CF"/>
    <w:rsid w:val="00694643"/>
    <w:rsid w:val="00694739"/>
    <w:rsid w:val="006B5D81"/>
    <w:rsid w:val="006B6CE9"/>
    <w:rsid w:val="006E29C2"/>
    <w:rsid w:val="006F0B45"/>
    <w:rsid w:val="006F2D1B"/>
    <w:rsid w:val="007176EF"/>
    <w:rsid w:val="007275C6"/>
    <w:rsid w:val="0073061A"/>
    <w:rsid w:val="007340E6"/>
    <w:rsid w:val="00735BBA"/>
    <w:rsid w:val="00741243"/>
    <w:rsid w:val="007438A9"/>
    <w:rsid w:val="00746B3C"/>
    <w:rsid w:val="00747015"/>
    <w:rsid w:val="00750DB3"/>
    <w:rsid w:val="007640E7"/>
    <w:rsid w:val="00765951"/>
    <w:rsid w:val="00766355"/>
    <w:rsid w:val="0076769D"/>
    <w:rsid w:val="0077100C"/>
    <w:rsid w:val="0077535C"/>
    <w:rsid w:val="00787970"/>
    <w:rsid w:val="007A32D4"/>
    <w:rsid w:val="007B11CF"/>
    <w:rsid w:val="007C24D1"/>
    <w:rsid w:val="00800786"/>
    <w:rsid w:val="00816D36"/>
    <w:rsid w:val="00816F30"/>
    <w:rsid w:val="00822D06"/>
    <w:rsid w:val="008246BE"/>
    <w:rsid w:val="00824E98"/>
    <w:rsid w:val="00834E7E"/>
    <w:rsid w:val="00841749"/>
    <w:rsid w:val="00843AF8"/>
    <w:rsid w:val="00843BB8"/>
    <w:rsid w:val="00844204"/>
    <w:rsid w:val="00852C90"/>
    <w:rsid w:val="00857AD6"/>
    <w:rsid w:val="008623ED"/>
    <w:rsid w:val="008662A4"/>
    <w:rsid w:val="0086651C"/>
    <w:rsid w:val="00872E35"/>
    <w:rsid w:val="00873764"/>
    <w:rsid w:val="00875C25"/>
    <w:rsid w:val="00880264"/>
    <w:rsid w:val="008802C7"/>
    <w:rsid w:val="00887017"/>
    <w:rsid w:val="00887AB5"/>
    <w:rsid w:val="00890E5A"/>
    <w:rsid w:val="00896EC2"/>
    <w:rsid w:val="008A127E"/>
    <w:rsid w:val="008B2B6B"/>
    <w:rsid w:val="008B7714"/>
    <w:rsid w:val="008C4656"/>
    <w:rsid w:val="008C548F"/>
    <w:rsid w:val="008C69F9"/>
    <w:rsid w:val="008D2496"/>
    <w:rsid w:val="008D2CC4"/>
    <w:rsid w:val="008D548D"/>
    <w:rsid w:val="008E147B"/>
    <w:rsid w:val="008E4A79"/>
    <w:rsid w:val="008E5F65"/>
    <w:rsid w:val="008F150D"/>
    <w:rsid w:val="008F2DDA"/>
    <w:rsid w:val="008F49A5"/>
    <w:rsid w:val="008F4B9C"/>
    <w:rsid w:val="008F6354"/>
    <w:rsid w:val="00900D63"/>
    <w:rsid w:val="00904028"/>
    <w:rsid w:val="0090525C"/>
    <w:rsid w:val="0091428D"/>
    <w:rsid w:val="00925EFF"/>
    <w:rsid w:val="00935EE8"/>
    <w:rsid w:val="009400B4"/>
    <w:rsid w:val="009416B0"/>
    <w:rsid w:val="00951627"/>
    <w:rsid w:val="00952BEB"/>
    <w:rsid w:val="009571A4"/>
    <w:rsid w:val="009613D9"/>
    <w:rsid w:val="009662AA"/>
    <w:rsid w:val="009715C1"/>
    <w:rsid w:val="009735FE"/>
    <w:rsid w:val="009814BA"/>
    <w:rsid w:val="0098159B"/>
    <w:rsid w:val="009828E3"/>
    <w:rsid w:val="009841B9"/>
    <w:rsid w:val="00992E25"/>
    <w:rsid w:val="00992E3F"/>
    <w:rsid w:val="00994150"/>
    <w:rsid w:val="009A657A"/>
    <w:rsid w:val="009A7958"/>
    <w:rsid w:val="009A7FED"/>
    <w:rsid w:val="009B71B3"/>
    <w:rsid w:val="009C7F17"/>
    <w:rsid w:val="009E1D56"/>
    <w:rsid w:val="00A009B6"/>
    <w:rsid w:val="00A05E7F"/>
    <w:rsid w:val="00A064B2"/>
    <w:rsid w:val="00A139EE"/>
    <w:rsid w:val="00A171E2"/>
    <w:rsid w:val="00A177B2"/>
    <w:rsid w:val="00A2220A"/>
    <w:rsid w:val="00A33130"/>
    <w:rsid w:val="00A4258A"/>
    <w:rsid w:val="00A4591F"/>
    <w:rsid w:val="00A46C15"/>
    <w:rsid w:val="00A47CF6"/>
    <w:rsid w:val="00A526D6"/>
    <w:rsid w:val="00A53EF6"/>
    <w:rsid w:val="00A57950"/>
    <w:rsid w:val="00A62637"/>
    <w:rsid w:val="00A67886"/>
    <w:rsid w:val="00A76E59"/>
    <w:rsid w:val="00A77035"/>
    <w:rsid w:val="00A77C0F"/>
    <w:rsid w:val="00A82783"/>
    <w:rsid w:val="00A846F4"/>
    <w:rsid w:val="00A849DE"/>
    <w:rsid w:val="00A86C55"/>
    <w:rsid w:val="00AA1AE0"/>
    <w:rsid w:val="00AA4730"/>
    <w:rsid w:val="00AB0C09"/>
    <w:rsid w:val="00AB51FC"/>
    <w:rsid w:val="00AB79E2"/>
    <w:rsid w:val="00AC029F"/>
    <w:rsid w:val="00AC2984"/>
    <w:rsid w:val="00AD0EC7"/>
    <w:rsid w:val="00AD3AB5"/>
    <w:rsid w:val="00AD640D"/>
    <w:rsid w:val="00AD7742"/>
    <w:rsid w:val="00AE0071"/>
    <w:rsid w:val="00AE1561"/>
    <w:rsid w:val="00AE7B43"/>
    <w:rsid w:val="00AF5E6A"/>
    <w:rsid w:val="00AF6D96"/>
    <w:rsid w:val="00AF729E"/>
    <w:rsid w:val="00B0189C"/>
    <w:rsid w:val="00B04F4C"/>
    <w:rsid w:val="00B12F54"/>
    <w:rsid w:val="00B17FD7"/>
    <w:rsid w:val="00B2559E"/>
    <w:rsid w:val="00B26232"/>
    <w:rsid w:val="00B27A2E"/>
    <w:rsid w:val="00B313F0"/>
    <w:rsid w:val="00B32027"/>
    <w:rsid w:val="00B327F6"/>
    <w:rsid w:val="00B35467"/>
    <w:rsid w:val="00B357F2"/>
    <w:rsid w:val="00B4396E"/>
    <w:rsid w:val="00B47C47"/>
    <w:rsid w:val="00B511C5"/>
    <w:rsid w:val="00B51266"/>
    <w:rsid w:val="00B620B4"/>
    <w:rsid w:val="00B72134"/>
    <w:rsid w:val="00B761F6"/>
    <w:rsid w:val="00B76DBD"/>
    <w:rsid w:val="00B81172"/>
    <w:rsid w:val="00B86766"/>
    <w:rsid w:val="00B867BB"/>
    <w:rsid w:val="00B86802"/>
    <w:rsid w:val="00B95C81"/>
    <w:rsid w:val="00BA106D"/>
    <w:rsid w:val="00BA1880"/>
    <w:rsid w:val="00BB1A8C"/>
    <w:rsid w:val="00BE01CC"/>
    <w:rsid w:val="00BE2A97"/>
    <w:rsid w:val="00BE64AF"/>
    <w:rsid w:val="00BE7B89"/>
    <w:rsid w:val="00BF29D7"/>
    <w:rsid w:val="00C21226"/>
    <w:rsid w:val="00C25479"/>
    <w:rsid w:val="00C264C4"/>
    <w:rsid w:val="00C332C5"/>
    <w:rsid w:val="00C33903"/>
    <w:rsid w:val="00C35495"/>
    <w:rsid w:val="00C35803"/>
    <w:rsid w:val="00C52490"/>
    <w:rsid w:val="00C627B4"/>
    <w:rsid w:val="00C67F8C"/>
    <w:rsid w:val="00C73EBE"/>
    <w:rsid w:val="00C75003"/>
    <w:rsid w:val="00C80CDE"/>
    <w:rsid w:val="00C82F32"/>
    <w:rsid w:val="00C846B5"/>
    <w:rsid w:val="00C86A78"/>
    <w:rsid w:val="00C94AAA"/>
    <w:rsid w:val="00C96CBC"/>
    <w:rsid w:val="00CA5F2F"/>
    <w:rsid w:val="00CA6E34"/>
    <w:rsid w:val="00CB1AC3"/>
    <w:rsid w:val="00CB5B56"/>
    <w:rsid w:val="00CC3E8D"/>
    <w:rsid w:val="00CC7877"/>
    <w:rsid w:val="00CE225F"/>
    <w:rsid w:val="00CE2D9B"/>
    <w:rsid w:val="00CE6736"/>
    <w:rsid w:val="00D00B0D"/>
    <w:rsid w:val="00D140E2"/>
    <w:rsid w:val="00D163A0"/>
    <w:rsid w:val="00D23B04"/>
    <w:rsid w:val="00D324E4"/>
    <w:rsid w:val="00D32C75"/>
    <w:rsid w:val="00D338E9"/>
    <w:rsid w:val="00D372FF"/>
    <w:rsid w:val="00D413A0"/>
    <w:rsid w:val="00D476F3"/>
    <w:rsid w:val="00D477D3"/>
    <w:rsid w:val="00D53AEE"/>
    <w:rsid w:val="00D61756"/>
    <w:rsid w:val="00D64335"/>
    <w:rsid w:val="00D67BF5"/>
    <w:rsid w:val="00D7309C"/>
    <w:rsid w:val="00D76FD1"/>
    <w:rsid w:val="00D800B7"/>
    <w:rsid w:val="00D85997"/>
    <w:rsid w:val="00D934F6"/>
    <w:rsid w:val="00DB178A"/>
    <w:rsid w:val="00DB4780"/>
    <w:rsid w:val="00DB5D8D"/>
    <w:rsid w:val="00DB6EF1"/>
    <w:rsid w:val="00DC2147"/>
    <w:rsid w:val="00DC376F"/>
    <w:rsid w:val="00DE5A40"/>
    <w:rsid w:val="00DF15D6"/>
    <w:rsid w:val="00E05D25"/>
    <w:rsid w:val="00E11DA4"/>
    <w:rsid w:val="00E16F69"/>
    <w:rsid w:val="00E23BD2"/>
    <w:rsid w:val="00E24438"/>
    <w:rsid w:val="00E33595"/>
    <w:rsid w:val="00E36545"/>
    <w:rsid w:val="00E45792"/>
    <w:rsid w:val="00E57C13"/>
    <w:rsid w:val="00E6205C"/>
    <w:rsid w:val="00E6292C"/>
    <w:rsid w:val="00E71CAF"/>
    <w:rsid w:val="00E8339E"/>
    <w:rsid w:val="00E87B18"/>
    <w:rsid w:val="00E87D64"/>
    <w:rsid w:val="00E92EAA"/>
    <w:rsid w:val="00EA4A5C"/>
    <w:rsid w:val="00EA599A"/>
    <w:rsid w:val="00EA5BDA"/>
    <w:rsid w:val="00EB0837"/>
    <w:rsid w:val="00EB50E6"/>
    <w:rsid w:val="00EC582C"/>
    <w:rsid w:val="00EC7F73"/>
    <w:rsid w:val="00ED4151"/>
    <w:rsid w:val="00ED565C"/>
    <w:rsid w:val="00ED5AC4"/>
    <w:rsid w:val="00ED61C8"/>
    <w:rsid w:val="00EE409C"/>
    <w:rsid w:val="00EE5077"/>
    <w:rsid w:val="00EE6665"/>
    <w:rsid w:val="00EF40CB"/>
    <w:rsid w:val="00EF5527"/>
    <w:rsid w:val="00EF5F7B"/>
    <w:rsid w:val="00EF789F"/>
    <w:rsid w:val="00F00252"/>
    <w:rsid w:val="00F02EB6"/>
    <w:rsid w:val="00F0343F"/>
    <w:rsid w:val="00F036D2"/>
    <w:rsid w:val="00F07955"/>
    <w:rsid w:val="00F258E0"/>
    <w:rsid w:val="00F259E9"/>
    <w:rsid w:val="00F31486"/>
    <w:rsid w:val="00F31835"/>
    <w:rsid w:val="00F47A80"/>
    <w:rsid w:val="00F62D79"/>
    <w:rsid w:val="00F63387"/>
    <w:rsid w:val="00F73601"/>
    <w:rsid w:val="00F741B8"/>
    <w:rsid w:val="00F808B9"/>
    <w:rsid w:val="00F82B7E"/>
    <w:rsid w:val="00F83C03"/>
    <w:rsid w:val="00F925EC"/>
    <w:rsid w:val="00F92C7A"/>
    <w:rsid w:val="00F94114"/>
    <w:rsid w:val="00F95DF5"/>
    <w:rsid w:val="00F97291"/>
    <w:rsid w:val="00FB3129"/>
    <w:rsid w:val="00FB5432"/>
    <w:rsid w:val="00FC065D"/>
    <w:rsid w:val="00FC37DE"/>
    <w:rsid w:val="00FD4132"/>
    <w:rsid w:val="00FD4243"/>
    <w:rsid w:val="00FE7F8C"/>
    <w:rsid w:val="00FF2F1B"/>
    <w:rsid w:val="00FF44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6F0F"/>
  </w:style>
  <w:style w:type="paragraph" w:styleId="Nagwek1">
    <w:name w:val="heading 1"/>
    <w:basedOn w:val="Normalny"/>
    <w:next w:val="Normalny"/>
    <w:link w:val="Nagwek1Znak"/>
    <w:uiPriority w:val="9"/>
    <w:qFormat/>
    <w:rsid w:val="00A2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0E5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0E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20A"/>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2220A"/>
    <w:pPr>
      <w:ind w:left="720"/>
      <w:contextualSpacing/>
    </w:pPr>
  </w:style>
  <w:style w:type="character" w:customStyle="1" w:styleId="Nagwek2Znak">
    <w:name w:val="Nagłówek 2 Znak"/>
    <w:basedOn w:val="Domylnaczcionkaakapitu"/>
    <w:link w:val="Nagwek2"/>
    <w:uiPriority w:val="9"/>
    <w:rsid w:val="00A2220A"/>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873764"/>
    <w:rPr>
      <w:color w:val="0000FF" w:themeColor="hyperlink"/>
      <w:u w:val="single"/>
    </w:rPr>
  </w:style>
  <w:style w:type="character" w:styleId="Odwoaniedokomentarza">
    <w:name w:val="annotation reference"/>
    <w:basedOn w:val="Domylnaczcionkaakapitu"/>
    <w:uiPriority w:val="99"/>
    <w:semiHidden/>
    <w:unhideWhenUsed/>
    <w:rsid w:val="00F47A80"/>
    <w:rPr>
      <w:sz w:val="16"/>
      <w:szCs w:val="16"/>
    </w:rPr>
  </w:style>
  <w:style w:type="paragraph" w:styleId="Tekstkomentarza">
    <w:name w:val="annotation text"/>
    <w:basedOn w:val="Normalny"/>
    <w:link w:val="TekstkomentarzaZnak"/>
    <w:uiPriority w:val="99"/>
    <w:semiHidden/>
    <w:unhideWhenUsed/>
    <w:rsid w:val="00F47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A80"/>
    <w:rPr>
      <w:sz w:val="20"/>
      <w:szCs w:val="20"/>
    </w:rPr>
  </w:style>
  <w:style w:type="paragraph" w:styleId="Tematkomentarza">
    <w:name w:val="annotation subject"/>
    <w:basedOn w:val="Tekstkomentarza"/>
    <w:next w:val="Tekstkomentarza"/>
    <w:link w:val="TematkomentarzaZnak"/>
    <w:uiPriority w:val="99"/>
    <w:semiHidden/>
    <w:unhideWhenUsed/>
    <w:rsid w:val="00F47A80"/>
    <w:rPr>
      <w:b/>
      <w:bCs/>
    </w:rPr>
  </w:style>
  <w:style w:type="character" w:customStyle="1" w:styleId="TematkomentarzaZnak">
    <w:name w:val="Temat komentarza Znak"/>
    <w:basedOn w:val="TekstkomentarzaZnak"/>
    <w:link w:val="Tematkomentarza"/>
    <w:uiPriority w:val="99"/>
    <w:semiHidden/>
    <w:rsid w:val="00F47A80"/>
    <w:rPr>
      <w:b/>
      <w:bCs/>
      <w:sz w:val="20"/>
      <w:szCs w:val="20"/>
    </w:rPr>
  </w:style>
  <w:style w:type="paragraph" w:styleId="Tekstdymka">
    <w:name w:val="Balloon Text"/>
    <w:basedOn w:val="Normalny"/>
    <w:link w:val="TekstdymkaZnak"/>
    <w:uiPriority w:val="99"/>
    <w:semiHidden/>
    <w:unhideWhenUsed/>
    <w:rsid w:val="00F47A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A80"/>
    <w:rPr>
      <w:rFonts w:ascii="Tahoma" w:hAnsi="Tahoma" w:cs="Tahoma"/>
      <w:sz w:val="16"/>
      <w:szCs w:val="16"/>
    </w:rPr>
  </w:style>
  <w:style w:type="character" w:customStyle="1" w:styleId="Nagwek3Znak">
    <w:name w:val="Nagłówek 3 Znak"/>
    <w:basedOn w:val="Domylnaczcionkaakapitu"/>
    <w:link w:val="Nagwek3"/>
    <w:uiPriority w:val="9"/>
    <w:rsid w:val="00890E5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90E5A"/>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D61756"/>
    <w:pPr>
      <w:outlineLvl w:val="9"/>
    </w:pPr>
  </w:style>
  <w:style w:type="paragraph" w:styleId="Spistreci2">
    <w:name w:val="toc 2"/>
    <w:basedOn w:val="Normalny"/>
    <w:next w:val="Normalny"/>
    <w:autoRedefine/>
    <w:uiPriority w:val="39"/>
    <w:unhideWhenUsed/>
    <w:rsid w:val="008C548F"/>
    <w:pPr>
      <w:tabs>
        <w:tab w:val="right" w:leader="dot" w:pos="9062"/>
      </w:tabs>
      <w:spacing w:after="100"/>
      <w:ind w:left="220"/>
    </w:pPr>
  </w:style>
  <w:style w:type="paragraph" w:styleId="Spistreci1">
    <w:name w:val="toc 1"/>
    <w:basedOn w:val="Normalny"/>
    <w:next w:val="Normalny"/>
    <w:autoRedefine/>
    <w:uiPriority w:val="39"/>
    <w:unhideWhenUsed/>
    <w:rsid w:val="00834E7E"/>
    <w:pPr>
      <w:tabs>
        <w:tab w:val="left" w:pos="660"/>
        <w:tab w:val="right" w:leader="dot" w:pos="9062"/>
      </w:tabs>
      <w:spacing w:after="100"/>
      <w:ind w:left="709" w:hanging="709"/>
    </w:pPr>
  </w:style>
  <w:style w:type="paragraph" w:styleId="Nagwek">
    <w:name w:val="header"/>
    <w:basedOn w:val="Normalny"/>
    <w:link w:val="NagwekZnak"/>
    <w:uiPriority w:val="99"/>
    <w:unhideWhenUsed/>
    <w:rsid w:val="00D617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756"/>
  </w:style>
  <w:style w:type="paragraph" w:styleId="Stopka">
    <w:name w:val="footer"/>
    <w:basedOn w:val="Normalny"/>
    <w:link w:val="StopkaZnak"/>
    <w:uiPriority w:val="99"/>
    <w:unhideWhenUsed/>
    <w:rsid w:val="00D617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756"/>
  </w:style>
  <w:style w:type="table" w:styleId="Tabela-Siatka">
    <w:name w:val="Table Grid"/>
    <w:basedOn w:val="Standardowy"/>
    <w:uiPriority w:val="59"/>
    <w:rsid w:val="00E33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istreci3">
    <w:name w:val="toc 3"/>
    <w:basedOn w:val="Normalny"/>
    <w:next w:val="Normalny"/>
    <w:autoRedefine/>
    <w:uiPriority w:val="39"/>
    <w:unhideWhenUsed/>
    <w:rsid w:val="008C548F"/>
    <w:pPr>
      <w:spacing w:after="100"/>
      <w:ind w:left="440"/>
    </w:pPr>
  </w:style>
  <w:style w:type="paragraph" w:styleId="Tekstprzypisukocowego">
    <w:name w:val="endnote text"/>
    <w:basedOn w:val="Normalny"/>
    <w:link w:val="TekstprzypisukocowegoZnak"/>
    <w:uiPriority w:val="99"/>
    <w:semiHidden/>
    <w:unhideWhenUsed/>
    <w:rsid w:val="0001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947"/>
    <w:rPr>
      <w:sz w:val="20"/>
      <w:szCs w:val="20"/>
    </w:rPr>
  </w:style>
  <w:style w:type="character" w:styleId="Odwoanieprzypisukocowego">
    <w:name w:val="endnote reference"/>
    <w:basedOn w:val="Domylnaczcionkaakapitu"/>
    <w:uiPriority w:val="99"/>
    <w:semiHidden/>
    <w:unhideWhenUsed/>
    <w:rsid w:val="00015947"/>
    <w:rPr>
      <w:vertAlign w:val="superscript"/>
    </w:rPr>
  </w:style>
  <w:style w:type="character" w:styleId="Tekstzastpczy">
    <w:name w:val="Placeholder Text"/>
    <w:basedOn w:val="Domylnaczcionkaakapitu"/>
    <w:uiPriority w:val="99"/>
    <w:semiHidden/>
    <w:rsid w:val="004D7BD4"/>
    <w:rPr>
      <w:color w:val="808080"/>
    </w:rPr>
  </w:style>
  <w:style w:type="paragraph" w:styleId="NormalnyWeb">
    <w:name w:val="Normal (Web)"/>
    <w:basedOn w:val="Normalny"/>
    <w:uiPriority w:val="99"/>
    <w:unhideWhenUsed/>
    <w:rsid w:val="006468BF"/>
    <w:pPr>
      <w:spacing w:before="100" w:beforeAutospacing="1" w:after="142"/>
    </w:pPr>
    <w:rPr>
      <w:rFonts w:ascii="Times New Roman" w:eastAsia="Times New Roman" w:hAnsi="Times New Roman" w:cs="Times New Roman"/>
      <w:sz w:val="24"/>
      <w:szCs w:val="24"/>
    </w:rPr>
  </w:style>
  <w:style w:type="paragraph" w:customStyle="1" w:styleId="LO-Normal1">
    <w:name w:val="LO-Normal1"/>
    <w:basedOn w:val="Normalny"/>
    <w:rsid w:val="00140012"/>
    <w:pPr>
      <w:widowControl w:val="0"/>
      <w:suppressAutoHyphens/>
      <w:spacing w:after="0" w:line="240" w:lineRule="auto"/>
    </w:pPr>
    <w:rPr>
      <w:rFonts w:ascii="Times New Roman" w:eastAsia="Lucida Sans Unicode" w:hAnsi="Times New Roman" w:cs="Times New Roman"/>
      <w:kern w:val="1"/>
      <w:sz w:val="24"/>
      <w:szCs w:val="24"/>
      <w:lang w:eastAsia="zh-CN"/>
    </w:rPr>
  </w:style>
  <w:style w:type="paragraph" w:customStyle="1" w:styleId="Zawartotabeli">
    <w:name w:val="Zawartość tabeli"/>
    <w:basedOn w:val="Tekstpodstawowy"/>
    <w:rsid w:val="00140012"/>
    <w:pPr>
      <w:widowControl w:val="0"/>
      <w:suppressLineNumbers/>
      <w:suppressAutoHyphens/>
      <w:spacing w:line="240" w:lineRule="auto"/>
    </w:pPr>
    <w:rPr>
      <w:rFonts w:ascii="Times New Roman" w:eastAsia="Lucida Sans Unicode" w:hAnsi="Times New Roman" w:cs="Times New Roman"/>
      <w:kern w:val="1"/>
      <w:sz w:val="24"/>
      <w:szCs w:val="24"/>
      <w:lang w:eastAsia="zh-CN"/>
    </w:rPr>
  </w:style>
  <w:style w:type="paragraph" w:customStyle="1" w:styleId="Nagwektabeli">
    <w:name w:val="Nagłówek tabeli"/>
    <w:basedOn w:val="Zawartotabeli"/>
    <w:rsid w:val="00140012"/>
    <w:pPr>
      <w:jc w:val="center"/>
    </w:pPr>
    <w:rPr>
      <w:b/>
      <w:bCs/>
      <w:i/>
      <w:iCs/>
    </w:rPr>
  </w:style>
  <w:style w:type="paragraph" w:customStyle="1" w:styleId="LO-Normal3">
    <w:name w:val="LO-Normal3"/>
    <w:basedOn w:val="Normalny"/>
    <w:rsid w:val="00140012"/>
    <w:pPr>
      <w:widowControl w:val="0"/>
      <w:suppressAutoHyphens/>
      <w:spacing w:after="0" w:line="240" w:lineRule="auto"/>
    </w:pPr>
    <w:rPr>
      <w:rFonts w:ascii="Times New Roman" w:eastAsia="Lucida Sans Unicode" w:hAnsi="Times New Roman" w:cs="Times New Roman"/>
      <w:kern w:val="1"/>
      <w:sz w:val="24"/>
      <w:szCs w:val="24"/>
      <w:lang w:eastAsia="zh-CN"/>
    </w:rPr>
  </w:style>
  <w:style w:type="paragraph" w:styleId="Tekstpodstawowy">
    <w:name w:val="Body Text"/>
    <w:basedOn w:val="Normalny"/>
    <w:link w:val="TekstpodstawowyZnak"/>
    <w:uiPriority w:val="99"/>
    <w:semiHidden/>
    <w:unhideWhenUsed/>
    <w:rsid w:val="00140012"/>
    <w:pPr>
      <w:spacing w:after="120"/>
    </w:pPr>
  </w:style>
  <w:style w:type="character" w:customStyle="1" w:styleId="TekstpodstawowyZnak">
    <w:name w:val="Tekst podstawowy Znak"/>
    <w:basedOn w:val="Domylnaczcionkaakapitu"/>
    <w:link w:val="Tekstpodstawowy"/>
    <w:uiPriority w:val="99"/>
    <w:semiHidden/>
    <w:rsid w:val="00140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2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0E5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0E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20A"/>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2220A"/>
    <w:pPr>
      <w:ind w:left="720"/>
      <w:contextualSpacing/>
    </w:pPr>
  </w:style>
  <w:style w:type="character" w:customStyle="1" w:styleId="Nagwek2Znak">
    <w:name w:val="Nagłówek 2 Znak"/>
    <w:basedOn w:val="Domylnaczcionkaakapitu"/>
    <w:link w:val="Nagwek2"/>
    <w:uiPriority w:val="9"/>
    <w:rsid w:val="00A2220A"/>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873764"/>
    <w:rPr>
      <w:color w:val="0000FF" w:themeColor="hyperlink"/>
      <w:u w:val="single"/>
    </w:rPr>
  </w:style>
  <w:style w:type="character" w:styleId="Odwoaniedokomentarza">
    <w:name w:val="annotation reference"/>
    <w:basedOn w:val="Domylnaczcionkaakapitu"/>
    <w:uiPriority w:val="99"/>
    <w:semiHidden/>
    <w:unhideWhenUsed/>
    <w:rsid w:val="00F47A80"/>
    <w:rPr>
      <w:sz w:val="16"/>
      <w:szCs w:val="16"/>
    </w:rPr>
  </w:style>
  <w:style w:type="paragraph" w:styleId="Tekstkomentarza">
    <w:name w:val="annotation text"/>
    <w:basedOn w:val="Normalny"/>
    <w:link w:val="TekstkomentarzaZnak"/>
    <w:uiPriority w:val="99"/>
    <w:semiHidden/>
    <w:unhideWhenUsed/>
    <w:rsid w:val="00F47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A80"/>
    <w:rPr>
      <w:sz w:val="20"/>
      <w:szCs w:val="20"/>
    </w:rPr>
  </w:style>
  <w:style w:type="paragraph" w:styleId="Tematkomentarza">
    <w:name w:val="annotation subject"/>
    <w:basedOn w:val="Tekstkomentarza"/>
    <w:next w:val="Tekstkomentarza"/>
    <w:link w:val="TematkomentarzaZnak"/>
    <w:uiPriority w:val="99"/>
    <w:semiHidden/>
    <w:unhideWhenUsed/>
    <w:rsid w:val="00F47A80"/>
    <w:rPr>
      <w:b/>
      <w:bCs/>
    </w:rPr>
  </w:style>
  <w:style w:type="character" w:customStyle="1" w:styleId="TematkomentarzaZnak">
    <w:name w:val="Temat komentarza Znak"/>
    <w:basedOn w:val="TekstkomentarzaZnak"/>
    <w:link w:val="Tematkomentarza"/>
    <w:uiPriority w:val="99"/>
    <w:semiHidden/>
    <w:rsid w:val="00F47A80"/>
    <w:rPr>
      <w:b/>
      <w:bCs/>
      <w:sz w:val="20"/>
      <w:szCs w:val="20"/>
    </w:rPr>
  </w:style>
  <w:style w:type="paragraph" w:styleId="Tekstdymka">
    <w:name w:val="Balloon Text"/>
    <w:basedOn w:val="Normalny"/>
    <w:link w:val="TekstdymkaZnak"/>
    <w:uiPriority w:val="99"/>
    <w:semiHidden/>
    <w:unhideWhenUsed/>
    <w:rsid w:val="00F47A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A80"/>
    <w:rPr>
      <w:rFonts w:ascii="Tahoma" w:hAnsi="Tahoma" w:cs="Tahoma"/>
      <w:sz w:val="16"/>
      <w:szCs w:val="16"/>
    </w:rPr>
  </w:style>
  <w:style w:type="character" w:customStyle="1" w:styleId="Nagwek3Znak">
    <w:name w:val="Nagłówek 3 Znak"/>
    <w:basedOn w:val="Domylnaczcionkaakapitu"/>
    <w:link w:val="Nagwek3"/>
    <w:uiPriority w:val="9"/>
    <w:rsid w:val="00890E5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90E5A"/>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D61756"/>
    <w:pPr>
      <w:outlineLvl w:val="9"/>
    </w:pPr>
  </w:style>
  <w:style w:type="paragraph" w:styleId="Spistreci2">
    <w:name w:val="toc 2"/>
    <w:basedOn w:val="Normalny"/>
    <w:next w:val="Normalny"/>
    <w:autoRedefine/>
    <w:uiPriority w:val="39"/>
    <w:unhideWhenUsed/>
    <w:rsid w:val="008C548F"/>
    <w:pPr>
      <w:tabs>
        <w:tab w:val="right" w:leader="dot" w:pos="9062"/>
      </w:tabs>
      <w:spacing w:after="100"/>
      <w:ind w:left="220"/>
    </w:pPr>
  </w:style>
  <w:style w:type="paragraph" w:styleId="Spistreci1">
    <w:name w:val="toc 1"/>
    <w:basedOn w:val="Normalny"/>
    <w:next w:val="Normalny"/>
    <w:autoRedefine/>
    <w:uiPriority w:val="39"/>
    <w:unhideWhenUsed/>
    <w:rsid w:val="00834E7E"/>
    <w:pPr>
      <w:tabs>
        <w:tab w:val="left" w:pos="660"/>
        <w:tab w:val="right" w:leader="dot" w:pos="9062"/>
      </w:tabs>
      <w:spacing w:after="100"/>
      <w:ind w:left="709" w:hanging="709"/>
    </w:pPr>
  </w:style>
  <w:style w:type="paragraph" w:styleId="Nagwek">
    <w:name w:val="header"/>
    <w:basedOn w:val="Normalny"/>
    <w:link w:val="NagwekZnak"/>
    <w:uiPriority w:val="99"/>
    <w:unhideWhenUsed/>
    <w:rsid w:val="00D617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756"/>
  </w:style>
  <w:style w:type="paragraph" w:styleId="Stopka">
    <w:name w:val="footer"/>
    <w:basedOn w:val="Normalny"/>
    <w:link w:val="StopkaZnak"/>
    <w:uiPriority w:val="99"/>
    <w:unhideWhenUsed/>
    <w:rsid w:val="00D617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756"/>
  </w:style>
  <w:style w:type="table" w:styleId="Tabela-Siatka">
    <w:name w:val="Table Grid"/>
    <w:basedOn w:val="Standardowy"/>
    <w:uiPriority w:val="59"/>
    <w:rsid w:val="00E335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istreci3">
    <w:name w:val="toc 3"/>
    <w:basedOn w:val="Normalny"/>
    <w:next w:val="Normalny"/>
    <w:autoRedefine/>
    <w:uiPriority w:val="39"/>
    <w:unhideWhenUsed/>
    <w:rsid w:val="008C548F"/>
    <w:pPr>
      <w:spacing w:after="100"/>
      <w:ind w:left="440"/>
    </w:pPr>
  </w:style>
  <w:style w:type="paragraph" w:styleId="Tekstprzypisukocowego">
    <w:name w:val="endnote text"/>
    <w:basedOn w:val="Normalny"/>
    <w:link w:val="TekstprzypisukocowegoZnak"/>
    <w:uiPriority w:val="99"/>
    <w:semiHidden/>
    <w:unhideWhenUsed/>
    <w:rsid w:val="0001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947"/>
    <w:rPr>
      <w:sz w:val="20"/>
      <w:szCs w:val="20"/>
    </w:rPr>
  </w:style>
  <w:style w:type="character" w:styleId="Odwoanieprzypisukocowego">
    <w:name w:val="endnote reference"/>
    <w:basedOn w:val="Domylnaczcionkaakapitu"/>
    <w:uiPriority w:val="99"/>
    <w:semiHidden/>
    <w:unhideWhenUsed/>
    <w:rsid w:val="00015947"/>
    <w:rPr>
      <w:vertAlign w:val="superscript"/>
    </w:rPr>
  </w:style>
  <w:style w:type="character" w:styleId="Tekstzastpczy">
    <w:name w:val="Placeholder Text"/>
    <w:basedOn w:val="Domylnaczcionkaakapitu"/>
    <w:uiPriority w:val="99"/>
    <w:semiHidden/>
    <w:rsid w:val="004D7BD4"/>
    <w:rPr>
      <w:color w:val="808080"/>
    </w:rPr>
  </w:style>
  <w:style w:type="paragraph" w:styleId="NormalnyWeb">
    <w:name w:val="Normal (Web)"/>
    <w:basedOn w:val="Normalny"/>
    <w:uiPriority w:val="99"/>
    <w:unhideWhenUsed/>
    <w:rsid w:val="006468BF"/>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022856">
      <w:bodyDiv w:val="1"/>
      <w:marLeft w:val="0"/>
      <w:marRight w:val="0"/>
      <w:marTop w:val="0"/>
      <w:marBottom w:val="0"/>
      <w:divBdr>
        <w:top w:val="none" w:sz="0" w:space="0" w:color="auto"/>
        <w:left w:val="none" w:sz="0" w:space="0" w:color="auto"/>
        <w:bottom w:val="none" w:sz="0" w:space="0" w:color="auto"/>
        <w:right w:val="none" w:sz="0" w:space="0" w:color="auto"/>
      </w:divBdr>
    </w:div>
    <w:div w:id="443233486">
      <w:bodyDiv w:val="1"/>
      <w:marLeft w:val="0"/>
      <w:marRight w:val="0"/>
      <w:marTop w:val="0"/>
      <w:marBottom w:val="0"/>
      <w:divBdr>
        <w:top w:val="none" w:sz="0" w:space="0" w:color="auto"/>
        <w:left w:val="none" w:sz="0" w:space="0" w:color="auto"/>
        <w:bottom w:val="none" w:sz="0" w:space="0" w:color="auto"/>
        <w:right w:val="none" w:sz="0" w:space="0" w:color="auto"/>
      </w:divBdr>
    </w:div>
    <w:div w:id="894005595">
      <w:bodyDiv w:val="1"/>
      <w:marLeft w:val="0"/>
      <w:marRight w:val="0"/>
      <w:marTop w:val="0"/>
      <w:marBottom w:val="0"/>
      <w:divBdr>
        <w:top w:val="none" w:sz="0" w:space="0" w:color="auto"/>
        <w:left w:val="none" w:sz="0" w:space="0" w:color="auto"/>
        <w:bottom w:val="none" w:sz="0" w:space="0" w:color="auto"/>
        <w:right w:val="none" w:sz="0" w:space="0" w:color="auto"/>
      </w:divBdr>
    </w:div>
    <w:div w:id="1438328573">
      <w:bodyDiv w:val="1"/>
      <w:marLeft w:val="0"/>
      <w:marRight w:val="0"/>
      <w:marTop w:val="0"/>
      <w:marBottom w:val="0"/>
      <w:divBdr>
        <w:top w:val="none" w:sz="0" w:space="0" w:color="auto"/>
        <w:left w:val="none" w:sz="0" w:space="0" w:color="auto"/>
        <w:bottom w:val="none" w:sz="0" w:space="0" w:color="auto"/>
        <w:right w:val="none" w:sz="0" w:space="0" w:color="auto"/>
      </w:divBdr>
      <w:divsChild>
        <w:div w:id="58946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5F85-6538-4615-8AB6-D5067AFB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2662</Words>
  <Characters>15977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Użytkownik systemu Windows</cp:lastModifiedBy>
  <cp:revision>2</cp:revision>
  <cp:lastPrinted>2021-10-27T09:30:00Z</cp:lastPrinted>
  <dcterms:created xsi:type="dcterms:W3CDTF">2021-10-27T10:41:00Z</dcterms:created>
  <dcterms:modified xsi:type="dcterms:W3CDTF">2021-10-27T10:41:00Z</dcterms:modified>
</cp:coreProperties>
</file>